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CA" w:rsidRPr="003E312E" w:rsidRDefault="008905CA" w:rsidP="0047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>ояснени</w:t>
      </w: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</w:t>
      </w:r>
    </w:p>
    <w:p w:rsidR="008905CA" w:rsidRPr="003E312E" w:rsidRDefault="008905CA" w:rsidP="004710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положений технической </w:t>
      </w: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спецификаци</w:t>
      </w:r>
      <w:r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E312E"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офисного помещения, </w:t>
      </w:r>
      <w:r w:rsidR="003E312E" w:rsidRP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закупаемого </w:t>
      </w:r>
      <w:r w:rsidR="003E312E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государственных закупок способом конкурса</w:t>
      </w:r>
    </w:p>
    <w:p w:rsidR="008905CA" w:rsidRPr="008905CA" w:rsidRDefault="008905CA" w:rsidP="008905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0196" w:rsidRPr="00A964A6" w:rsidRDefault="004E28D6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A6">
        <w:rPr>
          <w:rFonts w:ascii="Times New Roman" w:hAnsi="Times New Roman" w:cs="Times New Roman"/>
          <w:sz w:val="24"/>
          <w:szCs w:val="24"/>
        </w:rPr>
        <w:t xml:space="preserve">Как известно по поручению Первого Президента Республики </w:t>
      </w:r>
      <w:r w:rsidR="00D70196" w:rsidRPr="00A964A6">
        <w:rPr>
          <w:rFonts w:ascii="Times New Roman" w:hAnsi="Times New Roman" w:cs="Times New Roman"/>
          <w:sz w:val="24"/>
          <w:szCs w:val="24"/>
        </w:rPr>
        <w:t xml:space="preserve">Казахстан – </w:t>
      </w:r>
      <w:proofErr w:type="spellStart"/>
      <w:r w:rsidR="00D70196" w:rsidRPr="00A964A6">
        <w:rPr>
          <w:rFonts w:ascii="Times New Roman" w:hAnsi="Times New Roman" w:cs="Times New Roman"/>
          <w:sz w:val="24"/>
          <w:szCs w:val="24"/>
        </w:rPr>
        <w:t>Елбасы</w:t>
      </w:r>
      <w:proofErr w:type="spellEnd"/>
      <w:r w:rsidR="00D70196" w:rsidRPr="00A964A6">
        <w:rPr>
          <w:rFonts w:ascii="Times New Roman" w:hAnsi="Times New Roman" w:cs="Times New Roman"/>
          <w:sz w:val="24"/>
          <w:szCs w:val="24"/>
        </w:rPr>
        <w:t>, председателя Всемирной ассоциации казахов</w:t>
      </w:r>
      <w:r w:rsidRPr="00A964A6">
        <w:rPr>
          <w:rFonts w:ascii="Times New Roman" w:hAnsi="Times New Roman" w:cs="Times New Roman"/>
          <w:sz w:val="24"/>
          <w:szCs w:val="24"/>
        </w:rPr>
        <w:t xml:space="preserve"> Н</w:t>
      </w:r>
      <w:r w:rsidR="00D70196" w:rsidRPr="00A964A6">
        <w:rPr>
          <w:rFonts w:ascii="Times New Roman" w:hAnsi="Times New Roman" w:cs="Times New Roman"/>
          <w:sz w:val="24"/>
          <w:szCs w:val="24"/>
        </w:rPr>
        <w:t>урсултана</w:t>
      </w:r>
      <w:r w:rsidR="00686AE5" w:rsidRPr="00A9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6AE5" w:rsidRPr="00A964A6">
        <w:rPr>
          <w:rFonts w:ascii="Times New Roman" w:hAnsi="Times New Roman" w:cs="Times New Roman"/>
          <w:sz w:val="24"/>
          <w:szCs w:val="24"/>
        </w:rPr>
        <w:t>Абишевича</w:t>
      </w:r>
      <w:proofErr w:type="spellEnd"/>
      <w:r w:rsidR="00D70196" w:rsidRPr="00A964A6">
        <w:rPr>
          <w:rFonts w:ascii="Times New Roman" w:hAnsi="Times New Roman" w:cs="Times New Roman"/>
          <w:sz w:val="24"/>
          <w:szCs w:val="24"/>
        </w:rPr>
        <w:t xml:space="preserve"> Назарбаева</w:t>
      </w:r>
      <w:r w:rsidR="00686AE5" w:rsidRPr="00A964A6">
        <w:rPr>
          <w:rFonts w:ascii="Times New Roman" w:hAnsi="Times New Roman" w:cs="Times New Roman"/>
          <w:sz w:val="24"/>
          <w:szCs w:val="24"/>
        </w:rPr>
        <w:t xml:space="preserve">, данного </w:t>
      </w:r>
      <w:r w:rsidRPr="00A964A6">
        <w:rPr>
          <w:rFonts w:ascii="Times New Roman" w:hAnsi="Times New Roman" w:cs="Times New Roman"/>
          <w:sz w:val="24"/>
          <w:szCs w:val="24"/>
        </w:rPr>
        <w:t xml:space="preserve">на </w:t>
      </w:r>
      <w:r w:rsidRPr="00A964A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A964A6">
        <w:rPr>
          <w:rFonts w:ascii="Times New Roman" w:hAnsi="Times New Roman" w:cs="Times New Roman"/>
          <w:sz w:val="24"/>
          <w:szCs w:val="24"/>
        </w:rPr>
        <w:t xml:space="preserve"> Всемирном курултае казахов</w:t>
      </w:r>
      <w:r w:rsidR="00C6230B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C6230B" w:rsidRPr="00A964A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23 июня 2017 года</w:t>
      </w:r>
      <w:r w:rsidR="00686AE5" w:rsidRPr="00A964A6">
        <w:rPr>
          <w:rFonts w:ascii="Times New Roman" w:hAnsi="Times New Roman" w:cs="Times New Roman"/>
          <w:sz w:val="24"/>
          <w:szCs w:val="24"/>
        </w:rPr>
        <w:t>,</w:t>
      </w:r>
      <w:r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D70196" w:rsidRPr="00A964A6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Казахстан</w:t>
      </w:r>
      <w:r w:rsidR="003A176C" w:rsidRPr="00A964A6">
        <w:rPr>
          <w:rFonts w:ascii="Times New Roman" w:hAnsi="Times New Roman" w:cs="Times New Roman"/>
          <w:sz w:val="24"/>
          <w:szCs w:val="24"/>
        </w:rPr>
        <w:t xml:space="preserve"> от 1</w:t>
      </w:r>
      <w:bookmarkStart w:id="0" w:name="_GoBack"/>
      <w:bookmarkEnd w:id="0"/>
      <w:r w:rsidR="003A176C" w:rsidRPr="00A964A6">
        <w:rPr>
          <w:rFonts w:ascii="Times New Roman" w:hAnsi="Times New Roman" w:cs="Times New Roman"/>
          <w:sz w:val="24"/>
          <w:szCs w:val="24"/>
        </w:rPr>
        <w:t>3 октября 2017 года № 644</w:t>
      </w:r>
      <w:r w:rsidR="00D70196" w:rsidRPr="00A964A6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3A176C" w:rsidRPr="00A964A6">
        <w:rPr>
          <w:rFonts w:ascii="Times New Roman" w:hAnsi="Times New Roman" w:cs="Times New Roman"/>
          <w:sz w:val="24"/>
          <w:szCs w:val="24"/>
        </w:rPr>
        <w:t>о</w:t>
      </w:r>
      <w:r w:rsidR="00D70196" w:rsidRPr="00A964A6">
        <w:rPr>
          <w:rFonts w:ascii="Times New Roman" w:hAnsi="Times New Roman" w:cs="Times New Roman"/>
          <w:sz w:val="24"/>
          <w:szCs w:val="24"/>
        </w:rPr>
        <w:t xml:space="preserve"> НАО «Фонд </w:t>
      </w:r>
      <w:proofErr w:type="spellStart"/>
      <w:r w:rsidR="00D70196" w:rsidRPr="00A964A6">
        <w:rPr>
          <w:rFonts w:ascii="Times New Roman" w:hAnsi="Times New Roman" w:cs="Times New Roman"/>
          <w:sz w:val="24"/>
          <w:szCs w:val="24"/>
        </w:rPr>
        <w:t>Отандастар</w:t>
      </w:r>
      <w:proofErr w:type="spellEnd"/>
      <w:r w:rsidR="00D70196" w:rsidRPr="00A964A6">
        <w:rPr>
          <w:rFonts w:ascii="Times New Roman" w:hAnsi="Times New Roman" w:cs="Times New Roman"/>
          <w:sz w:val="24"/>
          <w:szCs w:val="24"/>
        </w:rPr>
        <w:t>» (далее – Общество)</w:t>
      </w:r>
      <w:r w:rsidR="003A176C" w:rsidRPr="00A964A6">
        <w:rPr>
          <w:rFonts w:ascii="Times New Roman" w:hAnsi="Times New Roman" w:cs="Times New Roman"/>
          <w:sz w:val="24"/>
          <w:szCs w:val="24"/>
        </w:rPr>
        <w:t xml:space="preserve"> основной целью деятельности которого определено обеспечение поддержки зарубежных и прибывших в Республику Казахстан этнических казахов</w:t>
      </w:r>
      <w:r w:rsidR="00D70196" w:rsidRPr="00A964A6">
        <w:rPr>
          <w:rFonts w:ascii="Times New Roman" w:hAnsi="Times New Roman" w:cs="Times New Roman"/>
          <w:sz w:val="24"/>
          <w:szCs w:val="24"/>
        </w:rPr>
        <w:t>.</w:t>
      </w:r>
    </w:p>
    <w:p w:rsidR="00CF5B85" w:rsidRPr="00A964A6" w:rsidRDefault="003A176C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A6">
        <w:rPr>
          <w:rFonts w:ascii="Times New Roman" w:hAnsi="Times New Roman" w:cs="Times New Roman"/>
          <w:sz w:val="24"/>
          <w:szCs w:val="24"/>
        </w:rPr>
        <w:t>Так, в</w:t>
      </w:r>
      <w:r w:rsidR="00CF5B85" w:rsidRPr="00A964A6">
        <w:rPr>
          <w:rFonts w:ascii="Times New Roman" w:hAnsi="Times New Roman" w:cs="Times New Roman"/>
          <w:sz w:val="24"/>
          <w:szCs w:val="24"/>
        </w:rPr>
        <w:t xml:space="preserve"> соответствии с финансово-экономическим обоснованием</w:t>
      </w:r>
      <w:r w:rsidR="004E28D6" w:rsidRPr="00A964A6">
        <w:rPr>
          <w:rFonts w:ascii="Times New Roman" w:hAnsi="Times New Roman" w:cs="Times New Roman"/>
          <w:sz w:val="24"/>
          <w:szCs w:val="24"/>
        </w:rPr>
        <w:t xml:space="preserve"> бюджетных инвестиций, запланированных к реализации при</w:t>
      </w:r>
      <w:r w:rsidR="009C6611" w:rsidRPr="00A964A6">
        <w:rPr>
          <w:rFonts w:ascii="Times New Roman" w:hAnsi="Times New Roman" w:cs="Times New Roman"/>
          <w:sz w:val="24"/>
          <w:szCs w:val="24"/>
        </w:rPr>
        <w:t xml:space="preserve"> создани</w:t>
      </w:r>
      <w:r w:rsidR="004E28D6" w:rsidRPr="00A964A6">
        <w:rPr>
          <w:rFonts w:ascii="Times New Roman" w:hAnsi="Times New Roman" w:cs="Times New Roman"/>
          <w:sz w:val="24"/>
          <w:szCs w:val="24"/>
        </w:rPr>
        <w:t>и</w:t>
      </w:r>
      <w:r w:rsidR="009C6611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Pr="00A964A6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6F1578" w:rsidRPr="00A964A6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r w:rsidR="009C6611" w:rsidRPr="00A964A6">
        <w:rPr>
          <w:rFonts w:ascii="Times New Roman" w:hAnsi="Times New Roman" w:cs="Times New Roman"/>
          <w:sz w:val="24"/>
          <w:szCs w:val="24"/>
        </w:rPr>
        <w:t>бюджетные средства</w:t>
      </w:r>
      <w:r w:rsidR="006C1C06" w:rsidRPr="00A964A6">
        <w:rPr>
          <w:rFonts w:ascii="Times New Roman" w:hAnsi="Times New Roman" w:cs="Times New Roman"/>
          <w:sz w:val="24"/>
          <w:szCs w:val="24"/>
        </w:rPr>
        <w:t xml:space="preserve"> в размере </w:t>
      </w:r>
      <w:r w:rsidR="006C1C06" w:rsidRPr="00A964A6">
        <w:rPr>
          <w:rFonts w:ascii="Times New Roman" w:hAnsi="Times New Roman" w:cs="Times New Roman"/>
          <w:sz w:val="24"/>
          <w:szCs w:val="24"/>
        </w:rPr>
        <w:t>115</w:t>
      </w:r>
      <w:r w:rsidR="006C1C06" w:rsidRPr="00A964A6">
        <w:rPr>
          <w:rFonts w:ascii="Times New Roman" w:hAnsi="Times New Roman" w:cs="Times New Roman"/>
          <w:sz w:val="24"/>
          <w:szCs w:val="24"/>
        </w:rPr>
        <w:t>,</w:t>
      </w:r>
      <w:r w:rsidR="006C1C06" w:rsidRPr="00A964A6">
        <w:rPr>
          <w:rFonts w:ascii="Times New Roman" w:hAnsi="Times New Roman" w:cs="Times New Roman"/>
          <w:sz w:val="24"/>
          <w:szCs w:val="24"/>
        </w:rPr>
        <w:t> 7</w:t>
      </w:r>
      <w:r w:rsidR="006C1C06" w:rsidRPr="00A964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1C06" w:rsidRPr="00A964A6">
        <w:rPr>
          <w:rFonts w:ascii="Times New Roman" w:hAnsi="Times New Roman" w:cs="Times New Roman"/>
          <w:sz w:val="24"/>
          <w:szCs w:val="24"/>
        </w:rPr>
        <w:t>тыс.</w:t>
      </w:r>
      <w:r w:rsidR="006C1C06" w:rsidRPr="00A964A6">
        <w:rPr>
          <w:rFonts w:ascii="Times New Roman" w:hAnsi="Times New Roman" w:cs="Times New Roman"/>
          <w:sz w:val="24"/>
          <w:szCs w:val="24"/>
        </w:rPr>
        <w:t>тенге</w:t>
      </w:r>
      <w:proofErr w:type="spellEnd"/>
      <w:r w:rsidR="009C6611" w:rsidRPr="00A964A6">
        <w:rPr>
          <w:rFonts w:ascii="Times New Roman" w:hAnsi="Times New Roman" w:cs="Times New Roman"/>
          <w:sz w:val="24"/>
          <w:szCs w:val="24"/>
        </w:rPr>
        <w:t>,</w:t>
      </w:r>
      <w:r w:rsidR="006F1578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9C6611" w:rsidRPr="00A964A6">
        <w:rPr>
          <w:rFonts w:ascii="Times New Roman" w:hAnsi="Times New Roman" w:cs="Times New Roman"/>
          <w:sz w:val="24"/>
          <w:szCs w:val="24"/>
        </w:rPr>
        <w:t>направленные на формирование уставного капитала Общества для приобретения офисного помещения</w:t>
      </w:r>
      <w:r w:rsidR="006C1C06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6C1C06" w:rsidRPr="00A964A6">
        <w:rPr>
          <w:rFonts w:ascii="Times New Roman" w:hAnsi="Times New Roman" w:cs="Times New Roman"/>
          <w:sz w:val="24"/>
          <w:szCs w:val="24"/>
        </w:rPr>
        <w:t xml:space="preserve">площадью не менее 384,5 </w:t>
      </w:r>
      <w:proofErr w:type="spellStart"/>
      <w:r w:rsidR="006C1C06" w:rsidRPr="00A964A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9C6611" w:rsidRPr="00A964A6">
        <w:rPr>
          <w:rFonts w:ascii="Times New Roman" w:hAnsi="Times New Roman" w:cs="Times New Roman"/>
          <w:sz w:val="24"/>
          <w:szCs w:val="24"/>
        </w:rPr>
        <w:t>.</w:t>
      </w:r>
      <w:r w:rsidR="006C1C06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E1518B" w:rsidRPr="00A964A6">
        <w:rPr>
          <w:rFonts w:ascii="Times New Roman" w:hAnsi="Times New Roman" w:cs="Times New Roman"/>
          <w:sz w:val="24"/>
          <w:szCs w:val="24"/>
        </w:rPr>
        <w:t>при штатной численности работников Общества 34 ед.</w:t>
      </w:r>
    </w:p>
    <w:p w:rsidR="00085FC8" w:rsidRPr="00A964A6" w:rsidRDefault="002B31A1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A6">
        <w:rPr>
          <w:rFonts w:ascii="Times New Roman" w:hAnsi="Times New Roman" w:cs="Times New Roman"/>
          <w:sz w:val="24"/>
          <w:szCs w:val="24"/>
        </w:rPr>
        <w:t>Согласно утвержденному Плану государственных закупок Общества на 2021 год</w:t>
      </w:r>
      <w:r w:rsidR="00CF5B85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Pr="00A964A6">
        <w:rPr>
          <w:rFonts w:ascii="Times New Roman" w:hAnsi="Times New Roman" w:cs="Times New Roman"/>
          <w:sz w:val="24"/>
          <w:szCs w:val="24"/>
        </w:rPr>
        <w:t xml:space="preserve">в </w:t>
      </w:r>
      <w:r w:rsidR="00CF5B85" w:rsidRPr="00A964A6">
        <w:rPr>
          <w:rFonts w:ascii="Times New Roman" w:hAnsi="Times New Roman" w:cs="Times New Roman"/>
          <w:sz w:val="24"/>
          <w:szCs w:val="24"/>
        </w:rPr>
        <w:t xml:space="preserve">марте </w:t>
      </w:r>
      <w:proofErr w:type="spellStart"/>
      <w:r w:rsidR="00CF5B85" w:rsidRPr="00A964A6">
        <w:rPr>
          <w:rFonts w:ascii="Times New Roman" w:hAnsi="Times New Roman" w:cs="Times New Roman"/>
          <w:sz w:val="24"/>
          <w:szCs w:val="24"/>
        </w:rPr>
        <w:t>т.г</w:t>
      </w:r>
      <w:proofErr w:type="spellEnd"/>
      <w:r w:rsidR="00CF5B85" w:rsidRPr="00A964A6">
        <w:rPr>
          <w:rFonts w:ascii="Times New Roman" w:hAnsi="Times New Roman" w:cs="Times New Roman"/>
          <w:sz w:val="24"/>
          <w:szCs w:val="24"/>
        </w:rPr>
        <w:t xml:space="preserve">. Обществом планируется размещение </w:t>
      </w:r>
      <w:r w:rsidR="00E1518B" w:rsidRPr="00A964A6">
        <w:rPr>
          <w:rFonts w:ascii="Times New Roman" w:hAnsi="Times New Roman" w:cs="Times New Roman"/>
          <w:sz w:val="24"/>
          <w:szCs w:val="24"/>
        </w:rPr>
        <w:t>на веб-портале государственных закупок</w:t>
      </w:r>
      <w:r w:rsidR="00E1518B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CF5B85" w:rsidRPr="00A964A6">
        <w:rPr>
          <w:rFonts w:ascii="Times New Roman" w:hAnsi="Times New Roman" w:cs="Times New Roman"/>
          <w:sz w:val="24"/>
          <w:szCs w:val="24"/>
        </w:rPr>
        <w:t>объявления</w:t>
      </w:r>
      <w:r w:rsidR="00E1518B" w:rsidRPr="00A964A6">
        <w:rPr>
          <w:rFonts w:ascii="Times New Roman" w:hAnsi="Times New Roman" w:cs="Times New Roman"/>
          <w:sz w:val="24"/>
          <w:szCs w:val="24"/>
        </w:rPr>
        <w:t xml:space="preserve"> </w:t>
      </w:r>
      <w:r w:rsidR="00CF5B85" w:rsidRPr="00A964A6">
        <w:rPr>
          <w:rFonts w:ascii="Times New Roman" w:hAnsi="Times New Roman" w:cs="Times New Roman"/>
          <w:sz w:val="24"/>
          <w:szCs w:val="24"/>
        </w:rPr>
        <w:t xml:space="preserve">об осуществлении государственных закупок по приобретению офисного </w:t>
      </w:r>
      <w:r w:rsidRPr="00A964A6">
        <w:rPr>
          <w:rFonts w:ascii="Times New Roman" w:hAnsi="Times New Roman" w:cs="Times New Roman"/>
          <w:sz w:val="24"/>
          <w:szCs w:val="24"/>
        </w:rPr>
        <w:t>помещения.</w:t>
      </w:r>
      <w:r w:rsidR="00E1518B" w:rsidRPr="00A9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1A1" w:rsidRPr="00A964A6" w:rsidRDefault="00902AFB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4A6">
        <w:rPr>
          <w:rFonts w:ascii="Times New Roman" w:hAnsi="Times New Roman" w:cs="Times New Roman"/>
          <w:sz w:val="24"/>
          <w:szCs w:val="24"/>
        </w:rPr>
        <w:t xml:space="preserve">Вместе с тем, во исполнение Плана мероприятий по решению вопросов коррупционных рисков   в   сфере   государственных   </w:t>
      </w:r>
      <w:r w:rsidR="00E1518B" w:rsidRPr="00A964A6">
        <w:rPr>
          <w:rFonts w:ascii="Times New Roman" w:hAnsi="Times New Roman" w:cs="Times New Roman"/>
          <w:sz w:val="24"/>
          <w:szCs w:val="24"/>
        </w:rPr>
        <w:t>закупок, утвержденного</w:t>
      </w:r>
      <w:r w:rsidRPr="00A964A6">
        <w:rPr>
          <w:rFonts w:ascii="Times New Roman" w:hAnsi="Times New Roman" w:cs="Times New Roman"/>
          <w:sz w:val="24"/>
          <w:szCs w:val="24"/>
        </w:rPr>
        <w:t xml:space="preserve">   приказом   первого вице-министра финансов Республики Казахстан от 8 октября 2019 года № 1111 по поручению Руководителя Администрации Президента Республики Казахстан от 21 февраля2019   года   № 19-469-2қбп   </w:t>
      </w:r>
      <w:r w:rsidR="00A5078D" w:rsidRPr="00A964A6">
        <w:rPr>
          <w:rFonts w:ascii="Times New Roman" w:hAnsi="Times New Roman" w:cs="Times New Roman"/>
          <w:sz w:val="24"/>
          <w:szCs w:val="24"/>
        </w:rPr>
        <w:t>и от</w:t>
      </w:r>
      <w:r w:rsidRPr="00A964A6">
        <w:rPr>
          <w:rFonts w:ascii="Times New Roman" w:hAnsi="Times New Roman" w:cs="Times New Roman"/>
          <w:sz w:val="24"/>
          <w:szCs w:val="24"/>
        </w:rPr>
        <w:t xml:space="preserve">   17   мая   2019 </w:t>
      </w:r>
      <w:r w:rsidR="00A5078D" w:rsidRPr="00A964A6">
        <w:rPr>
          <w:rFonts w:ascii="Times New Roman" w:hAnsi="Times New Roman" w:cs="Times New Roman"/>
          <w:sz w:val="24"/>
          <w:szCs w:val="24"/>
        </w:rPr>
        <w:t xml:space="preserve">  года   № 19-61-21,19-469-7қбп. а также письма Министерства   информации   и   общественного   развития   Республики Казахстан о необходимости размещения   на   сайте   подведомственных   организаций   до   объявления государственных закупок пояснений положений технических спецификаций, д</w:t>
      </w:r>
      <w:r w:rsidR="002B31A1" w:rsidRPr="00A964A6">
        <w:rPr>
          <w:rFonts w:ascii="Times New Roman" w:hAnsi="Times New Roman" w:cs="Times New Roman"/>
          <w:sz w:val="24"/>
          <w:szCs w:val="24"/>
        </w:rPr>
        <w:t xml:space="preserve">ля обеспечения прозрачности осуществляемых государственных </w:t>
      </w:r>
      <w:r w:rsidR="00A5078D" w:rsidRPr="00A964A6">
        <w:rPr>
          <w:rFonts w:ascii="Times New Roman" w:hAnsi="Times New Roman" w:cs="Times New Roman"/>
          <w:sz w:val="24"/>
          <w:szCs w:val="24"/>
        </w:rPr>
        <w:t>закупок</w:t>
      </w:r>
      <w:r w:rsidR="00CF6B1F" w:rsidRPr="00A964A6">
        <w:rPr>
          <w:rFonts w:ascii="Times New Roman" w:hAnsi="Times New Roman" w:cs="Times New Roman"/>
          <w:sz w:val="24"/>
          <w:szCs w:val="24"/>
        </w:rPr>
        <w:t xml:space="preserve"> предлагаем вниманию пользователей сайта Общества технические характеристики офисного помещения с соответствующими пояснениями.</w:t>
      </w:r>
      <w:r w:rsidR="002B31A1" w:rsidRPr="00A964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F66" w:rsidRPr="00A964A6" w:rsidRDefault="00655F66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82" w:type="dxa"/>
        <w:tblInd w:w="-289" w:type="dxa"/>
        <w:tblLook w:val="04A0" w:firstRow="1" w:lastRow="0" w:firstColumn="1" w:lastColumn="0" w:noHBand="0" w:noVBand="1"/>
      </w:tblPr>
      <w:tblGrid>
        <w:gridCol w:w="5529"/>
        <w:gridCol w:w="4253"/>
      </w:tblGrid>
      <w:tr w:rsidR="00303BEC" w:rsidRPr="00A964A6" w:rsidTr="00DC60CF">
        <w:tc>
          <w:tcPr>
            <w:tcW w:w="5529" w:type="dxa"/>
          </w:tcPr>
          <w:p w:rsidR="00303BEC" w:rsidRDefault="00303BEC" w:rsidP="0030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03BEC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 функциональные</w:t>
            </w:r>
            <w:proofErr w:type="gramEnd"/>
            <w:r w:rsidRPr="00303B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303BEC" w:rsidRPr="00303BEC" w:rsidRDefault="00303BEC" w:rsidP="0030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технические, качественные и эксплуатационные характеристики закупаемого актива</w:t>
            </w:r>
          </w:p>
        </w:tc>
        <w:tc>
          <w:tcPr>
            <w:tcW w:w="4253" w:type="dxa"/>
          </w:tcPr>
          <w:p w:rsidR="00303BEC" w:rsidRPr="00303BEC" w:rsidRDefault="00303BEC" w:rsidP="00303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BEC">
              <w:rPr>
                <w:rFonts w:ascii="Times New Roman" w:hAnsi="Times New Roman" w:cs="Times New Roman"/>
                <w:b/>
                <w:sz w:val="24"/>
                <w:szCs w:val="24"/>
              </w:rPr>
              <w:t>Пояснение</w:t>
            </w:r>
          </w:p>
        </w:tc>
      </w:tr>
      <w:tr w:rsidR="00655F66" w:rsidRPr="00A964A6" w:rsidTr="00DC60CF">
        <w:tc>
          <w:tcPr>
            <w:tcW w:w="5529" w:type="dxa"/>
          </w:tcPr>
          <w:p w:rsidR="00655F66" w:rsidRPr="00A964A6" w:rsidRDefault="00655F66" w:rsidP="009F5AB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Нежилое офисное помещение площадью не менее 384,5 </w:t>
            </w:r>
            <w:proofErr w:type="spellStart"/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21AA0" w:rsidRDefault="00D21AA0" w:rsidP="00D21AA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офисного помещения предусмотрено ФЭО.</w:t>
            </w:r>
          </w:p>
          <w:p w:rsidR="00655F66" w:rsidRPr="00A964A6" w:rsidRDefault="00655F66" w:rsidP="00D21AA0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Style w:val="s0"/>
                <w:sz w:val="24"/>
                <w:szCs w:val="24"/>
              </w:rPr>
              <w:t>ФЭО не предусматривает строительство здания, а предусматривает расходы на приобретение помещения, расчеты взяты исходя из прилагаемых подтверждающих документов</w:t>
            </w:r>
            <w:r w:rsidR="000519D4" w:rsidRPr="00A964A6">
              <w:rPr>
                <w:rStyle w:val="s0"/>
                <w:sz w:val="24"/>
                <w:szCs w:val="24"/>
              </w:rPr>
              <w:t xml:space="preserve"> (на момент утверждения ФОО)</w:t>
            </w:r>
            <w:r w:rsidRPr="00A964A6">
              <w:rPr>
                <w:rStyle w:val="s0"/>
                <w:sz w:val="24"/>
                <w:szCs w:val="24"/>
                <w:lang w:val="kk-KZ"/>
              </w:rPr>
              <w:t>, а также в соответствии с нормативами положенности, утвержденными</w:t>
            </w:r>
            <w:r w:rsidR="0007326B" w:rsidRPr="00A964A6">
              <w:rPr>
                <w:rStyle w:val="s0"/>
                <w:sz w:val="24"/>
                <w:szCs w:val="24"/>
                <w:lang w:val="kk-KZ"/>
              </w:rPr>
              <w:t xml:space="preserve"> п</w:t>
            </w:r>
            <w:r w:rsidRPr="00A964A6">
              <w:rPr>
                <w:rStyle w:val="s0"/>
                <w:sz w:val="24"/>
                <w:szCs w:val="24"/>
                <w:lang w:val="kk-KZ"/>
              </w:rPr>
              <w:t xml:space="preserve">риказом Министра финансов </w:t>
            </w:r>
            <w:r w:rsidR="0007326B" w:rsidRPr="00A964A6">
              <w:rPr>
                <w:rStyle w:val="s0"/>
                <w:sz w:val="24"/>
                <w:szCs w:val="24"/>
                <w:lang w:val="kk-KZ"/>
              </w:rPr>
              <w:t>РК</w:t>
            </w:r>
            <w:r w:rsidRPr="00A964A6">
              <w:rPr>
                <w:rStyle w:val="s0"/>
                <w:sz w:val="24"/>
                <w:szCs w:val="24"/>
                <w:lang w:val="kk-KZ"/>
              </w:rPr>
              <w:t xml:space="preserve"> от 17 марта 2015 года № 179</w:t>
            </w:r>
          </w:p>
        </w:tc>
      </w:tr>
      <w:tr w:rsidR="0007326B" w:rsidRPr="00A964A6" w:rsidTr="00DC60CF">
        <w:trPr>
          <w:trHeight w:val="6227"/>
        </w:trPr>
        <w:tc>
          <w:tcPr>
            <w:tcW w:w="5529" w:type="dxa"/>
          </w:tcPr>
          <w:p w:rsidR="00217E2D" w:rsidRDefault="00217E2D" w:rsidP="00217E2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нахождения офисного помещения: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-Султан,</w:t>
            </w:r>
            <w:r w:rsidR="00954767">
              <w:rPr>
                <w:rFonts w:ascii="Times New Roman" w:hAnsi="Times New Roman" w:cs="Times New Roman"/>
                <w:sz w:val="24"/>
                <w:szCs w:val="24"/>
              </w:rPr>
              <w:t xml:space="preserve"> район «Есиль»,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развитой инфраструктур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, не </w:t>
            </w:r>
            <w:r w:rsidR="00A7596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дале</w:t>
            </w:r>
            <w:r w:rsidR="00A7596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от административного/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делового центра столицы РК.</w:t>
            </w:r>
          </w:p>
          <w:p w:rsidR="000D7762" w:rsidRDefault="000D7762" w:rsidP="000D7762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Офисное помещение должно быть не менее класса А, предусмотренного </w:t>
            </w:r>
            <w:r w:rsidRPr="003C682D">
              <w:rPr>
                <w:rFonts w:ascii="Times New Roman" w:hAnsi="Times New Roman" w:cs="Times New Roman"/>
                <w:sz w:val="24"/>
                <w:szCs w:val="24"/>
              </w:rPr>
              <w:t>единой классификаци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C682D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5F9D" w:rsidRDefault="00C605AC" w:rsidP="00B45F9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64A6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фисное помещение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 быть в чистовой о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тделке</w:t>
            </w:r>
            <w:r w:rsidR="0007326B" w:rsidRPr="00A964A6">
              <w:rPr>
                <w:rFonts w:ascii="Times New Roman" w:hAnsi="Times New Roman" w:cs="Times New Roman"/>
                <w:sz w:val="24"/>
                <w:szCs w:val="24"/>
              </w:rPr>
              <w:t>, не требующее капитальных вложений</w:t>
            </w:r>
            <w:r w:rsidR="00A7596B">
              <w:rPr>
                <w:rFonts w:ascii="Times New Roman" w:hAnsi="Times New Roman" w:cs="Times New Roman"/>
                <w:sz w:val="24"/>
                <w:szCs w:val="24"/>
              </w:rPr>
              <w:t xml:space="preserve"> на ремонт</w:t>
            </w:r>
            <w:r w:rsidR="0007326B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7762">
              <w:rPr>
                <w:rFonts w:ascii="Times New Roman" w:hAnsi="Times New Roman" w:cs="Times New Roman"/>
                <w:sz w:val="24"/>
                <w:szCs w:val="24"/>
              </w:rPr>
              <w:t>готовым к немедленной эксплуатации для размещения работников Заказчика после исполнения договора о государственных закупках. Н</w:t>
            </w:r>
            <w:r w:rsidR="0007326B" w:rsidRPr="00A964A6">
              <w:rPr>
                <w:rFonts w:ascii="Times New Roman" w:hAnsi="Times New Roman" w:cs="Times New Roman"/>
                <w:sz w:val="24"/>
                <w:szCs w:val="24"/>
              </w:rPr>
              <w:t>е должно являться техническим этажом или подвальным помещением.</w:t>
            </w:r>
            <w:r w:rsidR="00BE46D7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находиться в недостроенном сооружении/ </w:t>
            </w:r>
            <w:r w:rsidR="004D7583">
              <w:rPr>
                <w:rFonts w:ascii="Times New Roman" w:hAnsi="Times New Roman" w:cs="Times New Roman"/>
                <w:sz w:val="24"/>
                <w:szCs w:val="24"/>
              </w:rPr>
              <w:t xml:space="preserve">здании. Может являться отдельно стоящим зданием, введенным в эксплуатацию и соответствующим характеристикам, </w:t>
            </w:r>
            <w:r w:rsidR="000D7762">
              <w:rPr>
                <w:rFonts w:ascii="Times New Roman" w:hAnsi="Times New Roman" w:cs="Times New Roman"/>
                <w:sz w:val="24"/>
                <w:szCs w:val="24"/>
              </w:rPr>
              <w:t>условиям,</w:t>
            </w:r>
            <w:r w:rsidR="004D7583">
              <w:rPr>
                <w:rFonts w:ascii="Times New Roman" w:hAnsi="Times New Roman" w:cs="Times New Roman"/>
                <w:sz w:val="24"/>
                <w:szCs w:val="24"/>
              </w:rPr>
              <w:t xml:space="preserve"> приведённым в настоящей технической спецификации.</w:t>
            </w:r>
            <w:r w:rsidR="00B45F9D">
              <w:rPr>
                <w:rFonts w:ascii="Times New Roman" w:hAnsi="Times New Roman" w:cs="Times New Roman"/>
                <w:sz w:val="24"/>
                <w:szCs w:val="24"/>
              </w:rPr>
              <w:t xml:space="preserve"> Не должно быть замкнутым помещением без окон.</w:t>
            </w:r>
          </w:p>
          <w:p w:rsidR="00217E2D" w:rsidRPr="00A964A6" w:rsidRDefault="009E37E8" w:rsidP="00217E2D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п</w:t>
            </w:r>
            <w:r w:rsidR="00257937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должно соответствовать санитарно-гигиеническим нормам.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Требованием является также н</w:t>
            </w:r>
            <w:r w:rsidR="00257937" w:rsidRPr="00A964A6">
              <w:rPr>
                <w:rFonts w:ascii="Times New Roman" w:hAnsi="Times New Roman" w:cs="Times New Roman"/>
                <w:sz w:val="24"/>
                <w:szCs w:val="24"/>
              </w:rPr>
              <w:t>аличие системы отопления и кондиционирования, централизованного водоснабжения (холодное, горячее), электроснабжения, освещения, центральной канализации</w:t>
            </w:r>
            <w:r w:rsidR="00217E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7937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2D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окон и дверей, поста охраны и </w:t>
            </w:r>
            <w:proofErr w:type="spellStart"/>
            <w:r w:rsidR="00217E2D" w:rsidRPr="00A964A6">
              <w:rPr>
                <w:rFonts w:ascii="Times New Roman" w:hAnsi="Times New Roman" w:cs="Times New Roman"/>
                <w:sz w:val="24"/>
                <w:szCs w:val="24"/>
              </w:rPr>
              <w:t>ресепшна</w:t>
            </w:r>
            <w:proofErr w:type="spellEnd"/>
            <w:r w:rsidR="00217E2D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на входной группе, локальные точки, розетки, высота потолка не менее 2,7 метров.</w:t>
            </w:r>
            <w:r w:rsidR="00217E2D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E2D" w:rsidRPr="00A964A6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 для автомобилей, достаточных для удовлетворения потребностей работников и посетителей Общества.</w:t>
            </w:r>
          </w:p>
          <w:p w:rsidR="00C605AC" w:rsidRDefault="00217E2D" w:rsidP="00726AF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отенциальный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оставщик должен предоставить документ, подтверждающий об отсутствии</w:t>
            </w:r>
            <w:r w:rsidR="00257937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задолженности по оплате коммунальных услуг. </w:t>
            </w:r>
          </w:p>
          <w:p w:rsidR="00257937" w:rsidRDefault="00257937" w:rsidP="00726AF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  <w:r w:rsidR="00841786">
              <w:rPr>
                <w:rFonts w:ascii="Times New Roman" w:hAnsi="Times New Roman" w:cs="Times New Roman"/>
                <w:sz w:val="24"/>
                <w:szCs w:val="24"/>
              </w:rPr>
              <w:t>оформления купли-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продажи </w:t>
            </w:r>
            <w:r w:rsidR="00841786">
              <w:rPr>
                <w:rFonts w:ascii="Times New Roman" w:hAnsi="Times New Roman" w:cs="Times New Roman"/>
                <w:sz w:val="24"/>
                <w:szCs w:val="24"/>
              </w:rPr>
              <w:t xml:space="preserve">офисное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не должно находиться в залоге, </w:t>
            </w:r>
            <w:r w:rsidR="007C6B28">
              <w:rPr>
                <w:rFonts w:ascii="Times New Roman" w:hAnsi="Times New Roman" w:cs="Times New Roman"/>
                <w:sz w:val="24"/>
                <w:szCs w:val="24"/>
              </w:rPr>
              <w:t>в аресте. По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тенциальный по</w:t>
            </w:r>
            <w:r w:rsidR="007C6B28">
              <w:rPr>
                <w:rFonts w:ascii="Times New Roman" w:hAnsi="Times New Roman" w:cs="Times New Roman"/>
                <w:sz w:val="24"/>
                <w:szCs w:val="24"/>
              </w:rPr>
              <w:t xml:space="preserve">ставщик гарантирует, что офисное помещение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не обременено правами третьих лиц. </w:t>
            </w:r>
          </w:p>
          <w:p w:rsidR="007C2FE4" w:rsidRDefault="007C6B28" w:rsidP="00726AF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Офисное помещение</w:t>
            </w:r>
            <w:r w:rsidR="00AA5414">
              <w:rPr>
                <w:rFonts w:ascii="Times New Roman" w:hAnsi="Times New Roman" w:cs="Times New Roman"/>
                <w:sz w:val="24"/>
                <w:szCs w:val="24"/>
              </w:rPr>
              <w:t>, в том числе если отдельно стоящее здание или находящееся в здании,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 соответствовать утвержденным межгосударственным и </w:t>
            </w:r>
            <w:r w:rsidR="007C2FE4">
              <w:rPr>
                <w:rFonts w:ascii="Times New Roman" w:hAnsi="Times New Roman" w:cs="Times New Roman"/>
                <w:sz w:val="24"/>
                <w:szCs w:val="24"/>
              </w:rPr>
              <w:t>национальным стандартам РК. По</w:t>
            </w:r>
            <w:r w:rsidR="00DC60CF">
              <w:rPr>
                <w:rFonts w:ascii="Times New Roman" w:hAnsi="Times New Roman" w:cs="Times New Roman"/>
                <w:sz w:val="24"/>
                <w:szCs w:val="24"/>
              </w:rPr>
              <w:t>тенциальный по</w:t>
            </w:r>
            <w:r w:rsidR="007C2FE4">
              <w:rPr>
                <w:rFonts w:ascii="Times New Roman" w:hAnsi="Times New Roman" w:cs="Times New Roman"/>
                <w:sz w:val="24"/>
                <w:szCs w:val="24"/>
              </w:rPr>
              <w:t xml:space="preserve">ставщик </w:t>
            </w:r>
            <w:r w:rsidR="00AA541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документы, </w:t>
            </w:r>
            <w:r w:rsidR="00AA5414">
              <w:rPr>
                <w:rFonts w:ascii="Times New Roman" w:hAnsi="Times New Roman" w:cs="Times New Roman"/>
                <w:sz w:val="24"/>
                <w:szCs w:val="24"/>
              </w:rPr>
              <w:t>подтверждающие</w:t>
            </w:r>
            <w:r w:rsidR="00AA541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офисного помещения </w:t>
            </w:r>
            <w:r w:rsidR="00AA5414">
              <w:rPr>
                <w:rFonts w:ascii="Times New Roman" w:hAnsi="Times New Roman" w:cs="Times New Roman"/>
                <w:sz w:val="24"/>
                <w:szCs w:val="24"/>
              </w:rPr>
              <w:t>утвержденным межгосударственным и национальным стандартам РК</w:t>
            </w:r>
            <w:r w:rsidR="00801D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t>регламентирующие Требования к</w:t>
            </w:r>
            <w:r w:rsidR="00801D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35296" w:rsidRPr="00435296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5296" w:rsidRPr="00435296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 зданий</w:t>
            </w:r>
            <w:r w:rsidR="004352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5296" w:rsidRPr="004352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безопасности</w:t>
            </w:r>
            <w:r w:rsidR="00435296">
              <w:rPr>
                <w:rFonts w:ascii="Times New Roman" w:hAnsi="Times New Roman" w:cs="Times New Roman"/>
                <w:sz w:val="24"/>
                <w:szCs w:val="24"/>
              </w:rPr>
              <w:t xml:space="preserve"> электроустановок здания, 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</w:t>
            </w:r>
            <w:r w:rsidR="00435296" w:rsidRPr="00435296">
              <w:rPr>
                <w:rFonts w:ascii="Times New Roman" w:hAnsi="Times New Roman" w:cs="Times New Roman"/>
                <w:sz w:val="24"/>
                <w:szCs w:val="24"/>
              </w:rPr>
              <w:t>свещение внутри помещений</w:t>
            </w:r>
            <w:r w:rsidR="002B25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582" w:rsidRPr="002B2582">
              <w:rPr>
                <w:rFonts w:ascii="Times New Roman" w:hAnsi="Times New Roman" w:cs="Times New Roman"/>
                <w:sz w:val="24"/>
                <w:szCs w:val="24"/>
              </w:rPr>
              <w:t xml:space="preserve"> Общие технические условия</w:t>
            </w:r>
            <w:r w:rsidR="002B2582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освещения, </w:t>
            </w:r>
            <w:r w:rsidR="002B2582" w:rsidRPr="002B2582">
              <w:rPr>
                <w:rFonts w:ascii="Times New Roman" w:hAnsi="Times New Roman" w:cs="Times New Roman"/>
                <w:sz w:val="24"/>
                <w:szCs w:val="24"/>
              </w:rPr>
              <w:t>Параметры микроклимата в помещениях</w:t>
            </w:r>
            <w:r w:rsidR="002B25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2B2582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2B2582" w:rsidRPr="002B2582">
              <w:rPr>
                <w:rFonts w:ascii="Times New Roman" w:hAnsi="Times New Roman" w:cs="Times New Roman"/>
                <w:sz w:val="24"/>
                <w:szCs w:val="24"/>
              </w:rPr>
              <w:t>нергоэффективность</w:t>
            </w:r>
            <w:proofErr w:type="spellEnd"/>
            <w:r w:rsidR="002B2582" w:rsidRPr="002B2582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="004E73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2582" w:rsidRPr="002B25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33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="00801D43">
              <w:rPr>
                <w:rFonts w:ascii="Times New Roman" w:hAnsi="Times New Roman" w:cs="Times New Roman"/>
                <w:sz w:val="24"/>
                <w:szCs w:val="24"/>
              </w:rPr>
              <w:t>общим кабельным системам</w:t>
            </w:r>
            <w:r w:rsidR="00F052B3">
              <w:rPr>
                <w:rFonts w:ascii="Times New Roman" w:hAnsi="Times New Roman" w:cs="Times New Roman"/>
                <w:sz w:val="24"/>
                <w:szCs w:val="24"/>
              </w:rPr>
              <w:t>, Требования к системам внутреннего водоснабжения, Требования к системам вентиляции и кондиционирования</w:t>
            </w:r>
            <w:r w:rsidR="009D3874">
              <w:rPr>
                <w:rFonts w:ascii="Times New Roman" w:hAnsi="Times New Roman" w:cs="Times New Roman"/>
                <w:sz w:val="24"/>
                <w:szCs w:val="24"/>
              </w:rPr>
              <w:t xml:space="preserve">, Требования к системам </w:t>
            </w:r>
            <w:proofErr w:type="spellStart"/>
            <w:r w:rsidR="009D3874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="009D387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</w:t>
            </w:r>
            <w:r w:rsidR="00801D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D3874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безопасности, и </w:t>
            </w:r>
            <w:r w:rsidR="00801D43">
              <w:rPr>
                <w:rFonts w:ascii="Times New Roman" w:hAnsi="Times New Roman" w:cs="Times New Roman"/>
                <w:sz w:val="24"/>
                <w:szCs w:val="24"/>
              </w:rPr>
              <w:t>др.</w:t>
            </w:r>
          </w:p>
          <w:p w:rsidR="00A964A6" w:rsidRPr="00A964A6" w:rsidRDefault="00257937" w:rsidP="00726AF0">
            <w:pPr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</w:t>
            </w:r>
            <w:r w:rsidR="00841786">
              <w:rPr>
                <w:rFonts w:ascii="Times New Roman" w:hAnsi="Times New Roman" w:cs="Times New Roman"/>
                <w:sz w:val="24"/>
                <w:szCs w:val="24"/>
              </w:rPr>
              <w:t>оформл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ения купли-продажи</w:t>
            </w:r>
            <w:r w:rsidR="00841786">
              <w:rPr>
                <w:rFonts w:ascii="Times New Roman" w:hAnsi="Times New Roman" w:cs="Times New Roman"/>
                <w:sz w:val="24"/>
                <w:szCs w:val="24"/>
              </w:rPr>
              <w:t xml:space="preserve"> офисного помещения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394" w:rsidRPr="00A964A6">
              <w:rPr>
                <w:rFonts w:ascii="Times New Roman" w:hAnsi="Times New Roman" w:cs="Times New Roman"/>
                <w:sz w:val="24"/>
                <w:szCs w:val="24"/>
              </w:rPr>
              <w:t>потенциальный поставщик предоставляет</w:t>
            </w:r>
            <w:r w:rsidR="00A964A6" w:rsidRPr="00A964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964A6" w:rsidRPr="00F33482" w:rsidRDefault="00F33482" w:rsidP="00F33482">
            <w:pPr>
              <w:pStyle w:val="a3"/>
              <w:numPr>
                <w:ilvl w:val="0"/>
                <w:numId w:val="3"/>
              </w:numPr>
              <w:ind w:left="29" w:firstLine="3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документ на недвижимость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334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482">
              <w:rPr>
                <w:rFonts w:ascii="Times New Roman" w:hAnsi="Times New Roman" w:cs="Times New Roman"/>
                <w:sz w:val="24"/>
                <w:szCs w:val="24"/>
              </w:rPr>
              <w:t>Право собственности на офисное помещение должно быть зарегистрировано в Едином государственном реестре прав на недвижимое имущество;</w:t>
            </w:r>
          </w:p>
          <w:p w:rsidR="00A964A6" w:rsidRPr="00A964A6" w:rsidRDefault="00A964A6" w:rsidP="00726AF0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Идентификационный документ на земельный участок </w:t>
            </w:r>
          </w:p>
          <w:p w:rsidR="00A964A6" w:rsidRDefault="00A964A6" w:rsidP="00726AF0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паспорт </w:t>
            </w:r>
          </w:p>
          <w:p w:rsidR="00F33482" w:rsidRDefault="009F5ABD" w:rsidP="00726AF0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3482" w:rsidRPr="00A964A6">
              <w:rPr>
                <w:rFonts w:ascii="Times New Roman" w:hAnsi="Times New Roman" w:cs="Times New Roman"/>
                <w:sz w:val="24"/>
                <w:szCs w:val="24"/>
              </w:rPr>
              <w:t>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F33482"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об отсутствии обременения, выданного на момент заключения договора об осуществлении государственных закупок</w:t>
            </w:r>
          </w:p>
          <w:p w:rsidR="00F33482" w:rsidRDefault="00F33482" w:rsidP="00726AF0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 xml:space="preserve">копия отчета об оценке объекта недвижимости, проведенной в соответствии с законодательством </w:t>
            </w:r>
            <w:r w:rsidR="009F5ABD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</w:p>
          <w:p w:rsidR="008905CA" w:rsidRDefault="00F33482" w:rsidP="008905CA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4A6">
              <w:rPr>
                <w:rFonts w:ascii="Times New Roman" w:hAnsi="Times New Roman" w:cs="Times New Roman"/>
                <w:sz w:val="24"/>
                <w:szCs w:val="24"/>
              </w:rPr>
              <w:t>Справка с органа государственных доходов об отсутствии задолженности</w:t>
            </w:r>
          </w:p>
          <w:p w:rsidR="0007326B" w:rsidRPr="008905CA" w:rsidRDefault="00841786" w:rsidP="008905CA">
            <w:pPr>
              <w:pStyle w:val="a3"/>
              <w:numPr>
                <w:ilvl w:val="0"/>
                <w:numId w:val="3"/>
              </w:numPr>
              <w:ind w:left="0"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5CA">
              <w:rPr>
                <w:rFonts w:ascii="Times New Roman" w:hAnsi="Times New Roman" w:cs="Times New Roman"/>
                <w:sz w:val="24"/>
                <w:szCs w:val="24"/>
              </w:rPr>
              <w:t>Документ об отсутствии задолженности по коммунальным услугам, услугам связи.</w:t>
            </w:r>
          </w:p>
        </w:tc>
        <w:tc>
          <w:tcPr>
            <w:tcW w:w="4253" w:type="dxa"/>
          </w:tcPr>
          <w:p w:rsidR="009F5ABD" w:rsidRDefault="009F5ABD" w:rsidP="009F5AB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Законом РК «О государственных закупках» 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3B94" w:rsidRPr="006F3B9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государственных закупок основывается 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6F3B94" w:rsidRPr="006F3B94">
              <w:rPr>
                <w:rFonts w:ascii="Times New Roman" w:hAnsi="Times New Roman" w:cs="Times New Roman"/>
                <w:sz w:val="24"/>
                <w:szCs w:val="24"/>
              </w:rPr>
              <w:t>на принципах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B94" w:rsidRPr="006F3B94">
              <w:rPr>
                <w:rFonts w:ascii="Times New Roman" w:hAnsi="Times New Roman" w:cs="Times New Roman"/>
                <w:sz w:val="24"/>
                <w:szCs w:val="24"/>
              </w:rPr>
              <w:t>оптимального и эффективного расходования денег, используемых для государственных закупок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F3B94" w:rsidRPr="006F3B94">
              <w:rPr>
                <w:rFonts w:ascii="Times New Roman" w:hAnsi="Times New Roman" w:cs="Times New Roman"/>
                <w:sz w:val="24"/>
                <w:szCs w:val="24"/>
              </w:rPr>
              <w:t>приобретения инновационных и высокотехнологичных товаров, работ, услуг</w:t>
            </w:r>
            <w:r w:rsidR="006F3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43297" w:rsidRDefault="00BE46D7" w:rsidP="009F5AB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Так, в случае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неуказания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Обществом качественных и эксплуатационных характеристик</w:t>
            </w:r>
            <w:r w:rsidR="00440335">
              <w:rPr>
                <w:rFonts w:ascii="Times New Roman" w:hAnsi="Times New Roman" w:cs="Times New Roman"/>
                <w:sz w:val="24"/>
                <w:szCs w:val="24"/>
              </w:rPr>
              <w:t>,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закупаемого офисного помещения, могут возникнуть риски приобретения </w:t>
            </w:r>
            <w:r w:rsidR="00440335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не предназначенного для обеспечения работоспособности аппарата Общества. </w:t>
            </w:r>
          </w:p>
          <w:p w:rsidR="0053001F" w:rsidRDefault="0053001F" w:rsidP="009F5AB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Кроме того, место нахождения офисного помещения обусловлено тем, что согласно Уставу Общества и его уставной деятельности</w:t>
            </w:r>
            <w:r w:rsidR="00C65B7A">
              <w:rPr>
                <w:rFonts w:ascii="Times New Roman" w:hAnsi="Times New Roman" w:cs="Times New Roman"/>
                <w:sz w:val="24"/>
                <w:szCs w:val="24"/>
              </w:rPr>
              <w:t>, уполномоченными государственными органами Общества являются МИД РК и МИОР РК,</w:t>
            </w:r>
            <w:r w:rsidR="007B5833">
              <w:rPr>
                <w:rFonts w:ascii="Times New Roman" w:hAnsi="Times New Roman" w:cs="Times New Roman"/>
                <w:sz w:val="24"/>
                <w:szCs w:val="24"/>
              </w:rPr>
              <w:t xml:space="preserve"> которые находятся в столице РК,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осуществляет </w:t>
            </w:r>
            <w:r w:rsidR="00C65B7A">
              <w:rPr>
                <w:rFonts w:ascii="Times New Roman" w:hAnsi="Times New Roman" w:cs="Times New Roman"/>
                <w:sz w:val="24"/>
                <w:szCs w:val="24"/>
              </w:rPr>
              <w:t>поддержку соотечественникам, проживающим за рубежом и прибывшим на историческую Родину этническим казахам путем оперативного решения возникающих вопросов</w:t>
            </w:r>
            <w:r w:rsidR="00ED4D79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установления деловых связей с посольствами и консулами через МИД РК, централизовано осуществляет </w:t>
            </w:r>
            <w:r w:rsidR="00443916">
              <w:rPr>
                <w:rFonts w:ascii="Times New Roman" w:hAnsi="Times New Roman" w:cs="Times New Roman"/>
                <w:sz w:val="24"/>
                <w:szCs w:val="24"/>
              </w:rPr>
              <w:t>взаимодействие со всеми МИО и государственными органами</w:t>
            </w:r>
            <w:r w:rsidR="007B5833">
              <w:rPr>
                <w:rFonts w:ascii="Times New Roman" w:hAnsi="Times New Roman" w:cs="Times New Roman"/>
                <w:sz w:val="24"/>
                <w:szCs w:val="24"/>
              </w:rPr>
              <w:t xml:space="preserve"> при поддержке МИОР РК</w:t>
            </w:r>
            <w:r w:rsidR="005A5ABB">
              <w:rPr>
                <w:rFonts w:ascii="Times New Roman" w:hAnsi="Times New Roman" w:cs="Times New Roman"/>
                <w:sz w:val="24"/>
                <w:szCs w:val="24"/>
              </w:rPr>
              <w:t xml:space="preserve">, большинство мероприятий Общества проводятся для целевой </w:t>
            </w:r>
            <w:r w:rsidR="00EA5FBE">
              <w:rPr>
                <w:rFonts w:ascii="Times New Roman" w:hAnsi="Times New Roman" w:cs="Times New Roman"/>
                <w:sz w:val="24"/>
                <w:szCs w:val="24"/>
              </w:rPr>
              <w:t>аудитории</w:t>
            </w:r>
            <w:r w:rsidR="005A5ABB">
              <w:rPr>
                <w:rFonts w:ascii="Times New Roman" w:hAnsi="Times New Roman" w:cs="Times New Roman"/>
                <w:sz w:val="24"/>
                <w:szCs w:val="24"/>
              </w:rPr>
              <w:t xml:space="preserve"> в столице РК</w:t>
            </w:r>
            <w:r w:rsidR="004439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75B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 достигается оперативное решение задач, экономия значительной суммы бюджетных средств, </w:t>
            </w:r>
            <w:r w:rsidR="007B5833">
              <w:rPr>
                <w:rFonts w:ascii="Times New Roman" w:hAnsi="Times New Roman" w:cs="Times New Roman"/>
                <w:sz w:val="24"/>
                <w:szCs w:val="24"/>
              </w:rPr>
              <w:t>на административные расходы</w:t>
            </w:r>
            <w:r w:rsidR="00470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710" w:rsidRDefault="00A43297" w:rsidP="009F5AB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известно, Общество финансируется за счет бюджетных средств, выделяемых государством для выполнения Общ</w:t>
            </w:r>
            <w:r w:rsidR="00CC6DAE">
              <w:rPr>
                <w:rFonts w:ascii="Times New Roman" w:hAnsi="Times New Roman" w:cs="Times New Roman"/>
                <w:sz w:val="24"/>
                <w:szCs w:val="24"/>
              </w:rPr>
              <w:t>еством государственного задания, которое не предусматривает расходы на ремонт</w:t>
            </w:r>
            <w:r w:rsidR="007547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547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оборудование</w:t>
            </w:r>
            <w:r w:rsidR="00CC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DAE">
              <w:rPr>
                <w:rFonts w:ascii="Times New Roman" w:hAnsi="Times New Roman" w:cs="Times New Roman"/>
                <w:sz w:val="24"/>
                <w:szCs w:val="24"/>
              </w:rPr>
              <w:t>помещения,</w:t>
            </w:r>
            <w:r w:rsidR="00754710">
              <w:rPr>
                <w:rFonts w:ascii="Times New Roman" w:hAnsi="Times New Roman" w:cs="Times New Roman"/>
                <w:sz w:val="24"/>
                <w:szCs w:val="24"/>
              </w:rPr>
              <w:t xml:space="preserve"> Таким образом</w:t>
            </w:r>
            <w:r w:rsidR="00CC6D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471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40335">
              <w:rPr>
                <w:rFonts w:ascii="Times New Roman" w:hAnsi="Times New Roman" w:cs="Times New Roman"/>
                <w:sz w:val="24"/>
                <w:szCs w:val="24"/>
              </w:rPr>
              <w:t xml:space="preserve">акже могут возникнуть риски увеличения расходов бюджетных средств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ремонта помещения/здания</w:t>
            </w:r>
            <w:r w:rsidR="007547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E46D7" w:rsidRDefault="00A43297" w:rsidP="009F5ABD">
            <w:pPr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624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классности офисного помещения обусловлено тем, что веб портал государственных закупок 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предусматривает </w:t>
            </w:r>
            <w:r w:rsidR="00EA5FBE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>разделение на классы А, В, С, Д.</w:t>
            </w:r>
          </w:p>
          <w:p w:rsidR="00E83AF9" w:rsidRDefault="00EA5FBE" w:rsidP="00E83AF9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7AD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открытым данным в сети интернет 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E57A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402DA" w:rsidRPr="003C682D">
              <w:rPr>
                <w:rFonts w:ascii="Times New Roman" w:hAnsi="Times New Roman" w:cs="Times New Roman"/>
                <w:sz w:val="24"/>
                <w:szCs w:val="24"/>
              </w:rPr>
              <w:t>диной классификаци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02DA" w:rsidRPr="003C682D">
              <w:rPr>
                <w:rFonts w:ascii="Times New Roman" w:hAnsi="Times New Roman" w:cs="Times New Roman"/>
                <w:sz w:val="24"/>
                <w:szCs w:val="24"/>
              </w:rPr>
              <w:t xml:space="preserve"> офисных зданий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C0CA6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r w:rsidR="003C0CA6" w:rsidRPr="003C682D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Объединенн</w:t>
            </w:r>
            <w:r w:rsidR="003C0CA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3C0CA6" w:rsidRPr="003C682D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</w:t>
            </w:r>
            <w:r w:rsidR="003C0CA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3C0CA6" w:rsidRPr="003C682D">
              <w:rPr>
                <w:rFonts w:ascii="Times New Roman" w:hAnsi="Times New Roman" w:cs="Times New Roman"/>
                <w:sz w:val="24"/>
                <w:szCs w:val="24"/>
              </w:rPr>
              <w:t xml:space="preserve"> Риелторов Казахстана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 следует, что </w:t>
            </w:r>
            <w:r w:rsidR="00182053">
              <w:rPr>
                <w:rFonts w:ascii="Times New Roman" w:hAnsi="Times New Roman" w:cs="Times New Roman"/>
                <w:sz w:val="24"/>
                <w:szCs w:val="24"/>
              </w:rPr>
              <w:t>характеристики, которые предъявляет Общество поставщик</w:t>
            </w:r>
            <w:r w:rsidR="001820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05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82053">
              <w:rPr>
                <w:rFonts w:ascii="Times New Roman" w:hAnsi="Times New Roman" w:cs="Times New Roman"/>
                <w:sz w:val="24"/>
                <w:szCs w:val="24"/>
              </w:rPr>
              <w:t xml:space="preserve"> относятся к помещениям класса 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82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0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6124" w:rsidRDefault="00182053" w:rsidP="003B6124">
            <w:pPr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о предоставлении правоустанавливающих документов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 xml:space="preserve">, технического паспорта, </w:t>
            </w:r>
            <w:r w:rsidR="003B6124">
              <w:rPr>
                <w:rFonts w:ascii="Times New Roman" w:hAnsi="Times New Roman" w:cs="Times New Roman"/>
                <w:sz w:val="24"/>
                <w:szCs w:val="24"/>
              </w:rPr>
              <w:t>идентификационного документа на 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обосновано Законом РК 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3AF9" w:rsidRPr="00E83AF9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прав на недвижимое имущество</w:t>
            </w:r>
            <w:r w:rsidR="003B6124"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599D" w:rsidRPr="004C599D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="00E83AF9">
              <w:rPr>
                <w:rFonts w:ascii="Times New Roman" w:hAnsi="Times New Roman" w:cs="Times New Roman"/>
                <w:sz w:val="24"/>
                <w:szCs w:val="24"/>
              </w:rPr>
              <w:t xml:space="preserve">ым </w:t>
            </w:r>
            <w:r w:rsidR="004C599D" w:rsidRPr="004C599D">
              <w:rPr>
                <w:rFonts w:ascii="Times New Roman" w:hAnsi="Times New Roman" w:cs="Times New Roman"/>
                <w:sz w:val="24"/>
                <w:szCs w:val="24"/>
              </w:rPr>
              <w:t>кодекс</w:t>
            </w:r>
            <w:r w:rsidR="003B6124">
              <w:rPr>
                <w:rFonts w:ascii="Times New Roman" w:hAnsi="Times New Roman" w:cs="Times New Roman"/>
                <w:sz w:val="24"/>
                <w:szCs w:val="24"/>
              </w:rPr>
              <w:t>ом РК.</w:t>
            </w:r>
          </w:p>
          <w:p w:rsidR="0007326B" w:rsidRPr="00A964A6" w:rsidRDefault="0007326B" w:rsidP="0072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5F66" w:rsidRPr="00A964A6" w:rsidRDefault="00655F66" w:rsidP="00CE37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7937" w:rsidRPr="00A964A6" w:rsidRDefault="002579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57937" w:rsidRPr="00A96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6791C"/>
    <w:multiLevelType w:val="multilevel"/>
    <w:tmpl w:val="FE468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91D6D"/>
    <w:multiLevelType w:val="hybridMultilevel"/>
    <w:tmpl w:val="F12010D0"/>
    <w:lvl w:ilvl="0" w:tplc="9540240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32B7B"/>
    <w:multiLevelType w:val="hybridMultilevel"/>
    <w:tmpl w:val="8C1C8D26"/>
    <w:lvl w:ilvl="0" w:tplc="95402404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920CE"/>
    <w:multiLevelType w:val="hybridMultilevel"/>
    <w:tmpl w:val="64CC6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F13A6"/>
    <w:multiLevelType w:val="hybridMultilevel"/>
    <w:tmpl w:val="F7FAC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4957"/>
    <w:multiLevelType w:val="multilevel"/>
    <w:tmpl w:val="AB045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973CB9"/>
    <w:multiLevelType w:val="hybridMultilevel"/>
    <w:tmpl w:val="BC72D1D2"/>
    <w:lvl w:ilvl="0" w:tplc="2BC8D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0003C"/>
    <w:multiLevelType w:val="hybridMultilevel"/>
    <w:tmpl w:val="D41E078E"/>
    <w:lvl w:ilvl="0" w:tplc="925E903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7C8"/>
    <w:rsid w:val="000519D4"/>
    <w:rsid w:val="0007326B"/>
    <w:rsid w:val="00085FC8"/>
    <w:rsid w:val="000D7762"/>
    <w:rsid w:val="000F5EB2"/>
    <w:rsid w:val="00144578"/>
    <w:rsid w:val="001633BB"/>
    <w:rsid w:val="00182053"/>
    <w:rsid w:val="00217E2D"/>
    <w:rsid w:val="002402DA"/>
    <w:rsid w:val="00257937"/>
    <w:rsid w:val="002B2582"/>
    <w:rsid w:val="002B31A1"/>
    <w:rsid w:val="002D41FB"/>
    <w:rsid w:val="00303BEC"/>
    <w:rsid w:val="0037573B"/>
    <w:rsid w:val="003A176C"/>
    <w:rsid w:val="003B6124"/>
    <w:rsid w:val="003C0CA6"/>
    <w:rsid w:val="003C682D"/>
    <w:rsid w:val="003E312E"/>
    <w:rsid w:val="00435296"/>
    <w:rsid w:val="00440335"/>
    <w:rsid w:val="00443916"/>
    <w:rsid w:val="0047075B"/>
    <w:rsid w:val="0047101D"/>
    <w:rsid w:val="004C599D"/>
    <w:rsid w:val="004D7583"/>
    <w:rsid w:val="004E28D6"/>
    <w:rsid w:val="004E7332"/>
    <w:rsid w:val="0053001F"/>
    <w:rsid w:val="005568AD"/>
    <w:rsid w:val="005A5ABB"/>
    <w:rsid w:val="005B0C46"/>
    <w:rsid w:val="00655F66"/>
    <w:rsid w:val="00686AE5"/>
    <w:rsid w:val="006C1C06"/>
    <w:rsid w:val="006F1578"/>
    <w:rsid w:val="006F3B94"/>
    <w:rsid w:val="00726AF0"/>
    <w:rsid w:val="00754710"/>
    <w:rsid w:val="007B5833"/>
    <w:rsid w:val="007C2FE4"/>
    <w:rsid w:val="007C6B28"/>
    <w:rsid w:val="00801D43"/>
    <w:rsid w:val="00841786"/>
    <w:rsid w:val="0084441F"/>
    <w:rsid w:val="008905CA"/>
    <w:rsid w:val="00902AFB"/>
    <w:rsid w:val="00954767"/>
    <w:rsid w:val="009C6611"/>
    <w:rsid w:val="009D3874"/>
    <w:rsid w:val="009E37E8"/>
    <w:rsid w:val="009F5ABD"/>
    <w:rsid w:val="00A43297"/>
    <w:rsid w:val="00A5078D"/>
    <w:rsid w:val="00A7596B"/>
    <w:rsid w:val="00A964A6"/>
    <w:rsid w:val="00A97394"/>
    <w:rsid w:val="00AA5414"/>
    <w:rsid w:val="00B0709F"/>
    <w:rsid w:val="00B16D8D"/>
    <w:rsid w:val="00B45F9D"/>
    <w:rsid w:val="00B96242"/>
    <w:rsid w:val="00BE46D7"/>
    <w:rsid w:val="00BF481A"/>
    <w:rsid w:val="00C605AC"/>
    <w:rsid w:val="00C6230B"/>
    <w:rsid w:val="00C65B7A"/>
    <w:rsid w:val="00CC6DAE"/>
    <w:rsid w:val="00CE37A3"/>
    <w:rsid w:val="00CF5B85"/>
    <w:rsid w:val="00CF6B1F"/>
    <w:rsid w:val="00D21AA0"/>
    <w:rsid w:val="00D31400"/>
    <w:rsid w:val="00D70196"/>
    <w:rsid w:val="00DB5C91"/>
    <w:rsid w:val="00DC60CF"/>
    <w:rsid w:val="00E1518B"/>
    <w:rsid w:val="00E57ADB"/>
    <w:rsid w:val="00E83AF9"/>
    <w:rsid w:val="00EA5FBE"/>
    <w:rsid w:val="00ED4D79"/>
    <w:rsid w:val="00F052B3"/>
    <w:rsid w:val="00F33482"/>
    <w:rsid w:val="00F5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A3F57-506A-4AF1-8E17-A228AF59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B85"/>
    <w:pPr>
      <w:ind w:left="720"/>
      <w:contextualSpacing/>
    </w:pPr>
  </w:style>
  <w:style w:type="table" w:styleId="a4">
    <w:name w:val="Table Grid"/>
    <w:basedOn w:val="a1"/>
    <w:uiPriority w:val="39"/>
    <w:rsid w:val="0065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0">
    <w:name w:val="s0"/>
    <w:rsid w:val="00655F6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A96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2021-03-16T12:59:00Z</dcterms:created>
  <dcterms:modified xsi:type="dcterms:W3CDTF">2021-03-17T11:10:00Z</dcterms:modified>
</cp:coreProperties>
</file>