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21" w:rsidRPr="00EE2702" w:rsidRDefault="006E7321" w:rsidP="006E732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E2702">
        <w:rPr>
          <w:rFonts w:ascii="Times New Roman" w:hAnsi="Times New Roman" w:cs="Times New Roman"/>
          <w:b/>
          <w:sz w:val="28"/>
          <w:szCs w:val="28"/>
        </w:rPr>
        <w:t xml:space="preserve">Настоящим НАО «Фонд Отандастар» (далее – Общество) информирует, что в </w:t>
      </w:r>
      <w:r w:rsidRPr="00EE2702">
        <w:rPr>
          <w:rFonts w:ascii="Times New Roman" w:hAnsi="Times New Roman" w:cs="Times New Roman"/>
          <w:b/>
          <w:sz w:val="28"/>
          <w:szCs w:val="28"/>
          <w:lang w:val="kk-KZ"/>
        </w:rPr>
        <w:t>феврале</w:t>
      </w:r>
      <w:r w:rsidRPr="00EE270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EE27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EE2702">
        <w:rPr>
          <w:rFonts w:ascii="Times New Roman" w:hAnsi="Times New Roman" w:cs="Times New Roman"/>
          <w:b/>
          <w:sz w:val="28"/>
          <w:szCs w:val="28"/>
        </w:rPr>
        <w:t xml:space="preserve">года в планируется </w:t>
      </w:r>
      <w:r w:rsidRPr="00EE2702">
        <w:rPr>
          <w:rFonts w:ascii="Times New Roman" w:hAnsi="Times New Roman" w:cs="Times New Roman"/>
          <w:b/>
          <w:sz w:val="28"/>
          <w:szCs w:val="28"/>
          <w:lang w:val="kk-KZ"/>
        </w:rPr>
        <w:t>закуп следующих услуг:</w:t>
      </w:r>
    </w:p>
    <w:p w:rsidR="006E7321" w:rsidRPr="001B46DB" w:rsidRDefault="006E7321" w:rsidP="006E73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6DB">
        <w:rPr>
          <w:rFonts w:ascii="Times New Roman" w:hAnsi="Times New Roman" w:cs="Times New Roman"/>
          <w:sz w:val="28"/>
          <w:szCs w:val="28"/>
          <w:lang w:val="kk-KZ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DD3A0C">
        <w:rPr>
          <w:rFonts w:ascii="Times New Roman" w:hAnsi="Times New Roman" w:cs="Times New Roman"/>
          <w:sz w:val="28"/>
          <w:szCs w:val="28"/>
          <w:lang w:val="kk-KZ"/>
        </w:rPr>
        <w:t xml:space="preserve">аведующего хозяйством и снабжением </w:t>
      </w:r>
      <w:r w:rsidRPr="001B46DB">
        <w:rPr>
          <w:rFonts w:ascii="Times New Roman" w:hAnsi="Times New Roman" w:cs="Times New Roman"/>
          <w:sz w:val="28"/>
          <w:szCs w:val="28"/>
          <w:lang w:val="kk-KZ"/>
        </w:rPr>
        <w:t xml:space="preserve">по договору ГПХ на </w:t>
      </w:r>
      <w:r>
        <w:rPr>
          <w:rFonts w:ascii="Times New Roman" w:hAnsi="Times New Roman" w:cs="Times New Roman"/>
          <w:sz w:val="28"/>
          <w:szCs w:val="28"/>
          <w:lang w:val="kk-KZ"/>
        </w:rPr>
        <w:t>2023 год</w:t>
      </w:r>
      <w:r w:rsidRPr="001B46DB">
        <w:rPr>
          <w:rFonts w:ascii="Times New Roman" w:hAnsi="Times New Roman" w:cs="Times New Roman"/>
          <w:sz w:val="28"/>
          <w:szCs w:val="28"/>
          <w:lang w:val="kk-KZ"/>
        </w:rPr>
        <w:t xml:space="preserve"> (штат Общества состоит из 34 чел.)</w:t>
      </w:r>
      <w:r w:rsidRPr="001B46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321" w:rsidRDefault="006E7321" w:rsidP="006E7321">
      <w:pPr>
        <w:jc w:val="both"/>
        <w:rPr>
          <w:rFonts w:ascii="Times New Roman" w:hAnsi="Times New Roman" w:cs="Times New Roman"/>
          <w:sz w:val="28"/>
          <w:szCs w:val="28"/>
        </w:rPr>
      </w:pPr>
      <w:r w:rsidRPr="000808D4">
        <w:rPr>
          <w:rFonts w:ascii="Times New Roman" w:hAnsi="Times New Roman" w:cs="Times New Roman"/>
          <w:sz w:val="28"/>
          <w:szCs w:val="28"/>
        </w:rPr>
        <w:t>В связи с этим, для оказания данной услуги приглашаются потенциальные поставщики.</w:t>
      </w:r>
    </w:p>
    <w:p w:rsidR="006E7321" w:rsidRDefault="006E7321" w:rsidP="006E7321">
      <w:pPr>
        <w:jc w:val="both"/>
        <w:rPr>
          <w:rFonts w:ascii="Times New Roman" w:hAnsi="Times New Roman" w:cs="Times New Roman"/>
          <w:sz w:val="28"/>
          <w:szCs w:val="28"/>
        </w:rPr>
      </w:pPr>
      <w:r w:rsidRPr="000808D4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до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80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Pr="000808D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808D4">
        <w:rPr>
          <w:rFonts w:ascii="Times New Roman" w:hAnsi="Times New Roman" w:cs="Times New Roman"/>
          <w:sz w:val="28"/>
          <w:szCs w:val="28"/>
        </w:rPr>
        <w:t xml:space="preserve"> года по адресу г. </w:t>
      </w:r>
      <w:r>
        <w:rPr>
          <w:rFonts w:ascii="Times New Roman" w:hAnsi="Times New Roman" w:cs="Times New Roman"/>
          <w:sz w:val="28"/>
          <w:szCs w:val="28"/>
          <w:lang w:val="ru-RU"/>
        </w:rPr>
        <w:t>Астана</w:t>
      </w:r>
      <w:r>
        <w:rPr>
          <w:rFonts w:ascii="Times New Roman" w:hAnsi="Times New Roman" w:cs="Times New Roman"/>
          <w:sz w:val="28"/>
          <w:szCs w:val="28"/>
        </w:rPr>
        <w:t xml:space="preserve">, ул. Д. Кунаева, 12/1,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808D4">
        <w:rPr>
          <w:rFonts w:ascii="Times New Roman" w:hAnsi="Times New Roman" w:cs="Times New Roman"/>
          <w:sz w:val="28"/>
          <w:szCs w:val="28"/>
        </w:rPr>
        <w:t xml:space="preserve"> email – info@oq.gov.kz </w:t>
      </w:r>
    </w:p>
    <w:p w:rsidR="006E7321" w:rsidRPr="001C41A5" w:rsidRDefault="006E7321" w:rsidP="006E732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8D4">
        <w:rPr>
          <w:rFonts w:ascii="Times New Roman" w:hAnsi="Times New Roman" w:cs="Times New Roman"/>
          <w:sz w:val="28"/>
          <w:szCs w:val="28"/>
        </w:rPr>
        <w:t>НАО «Фонд Отандастар» Конт.тел.: 23 59 2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</w:p>
    <w:p w:rsidR="00C52F23" w:rsidRPr="006E7321" w:rsidRDefault="00C52F23">
      <w:pPr>
        <w:rPr>
          <w:lang w:val="kk-KZ"/>
        </w:rPr>
      </w:pPr>
      <w:bookmarkStart w:id="0" w:name="_GoBack"/>
      <w:bookmarkEnd w:id="0"/>
    </w:p>
    <w:sectPr w:rsidR="00C52F23" w:rsidRPr="006E732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FED"/>
    <w:multiLevelType w:val="hybridMultilevel"/>
    <w:tmpl w:val="3AFA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21"/>
    <w:rsid w:val="006E7321"/>
    <w:rsid w:val="00C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453F7-56D2-4495-91AE-637F1B24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321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 Еламанов</dc:creator>
  <cp:keywords/>
  <dc:description/>
  <cp:lastModifiedBy>Нурсултан Еламанов</cp:lastModifiedBy>
  <cp:revision>1</cp:revision>
  <dcterms:created xsi:type="dcterms:W3CDTF">2023-04-03T12:00:00Z</dcterms:created>
  <dcterms:modified xsi:type="dcterms:W3CDTF">2023-04-03T12:01:00Z</dcterms:modified>
</cp:coreProperties>
</file>