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64C23" w14:textId="77777777" w:rsidR="00AD1725" w:rsidRDefault="00AD1725" w:rsidP="001A7728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0194A86" w14:textId="30954860" w:rsidR="001A7728" w:rsidRPr="00AD1725" w:rsidRDefault="001A7728" w:rsidP="001A7728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AD1725">
        <w:rPr>
          <w:rFonts w:ascii="Times New Roman" w:hAnsi="Times New Roman" w:cs="Times New Roman"/>
          <w:b/>
          <w:sz w:val="28"/>
          <w:szCs w:val="28"/>
          <w:lang w:val="kk-KZ"/>
        </w:rPr>
        <w:t>Отандастар қоры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AD17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КЕАҚ 2023 жылғы ақпанда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келесі</w:t>
      </w:r>
      <w:r w:rsidRPr="00AD17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қызметтерді сатып алу жоспарланып отырғанын хабарлайды:</w:t>
      </w:r>
    </w:p>
    <w:p w14:paraId="254CD910" w14:textId="77777777" w:rsidR="001A7728" w:rsidRPr="00DE713D" w:rsidRDefault="001A7728" w:rsidP="001A7728">
      <w:pPr>
        <w:ind w:firstLine="520"/>
        <w:jc w:val="both"/>
        <w:rPr>
          <w:rFonts w:ascii="Times New Roman" w:eastAsia="Times New Roman" w:hAnsi="Times New Roman"/>
          <w:spacing w:val="4"/>
          <w:sz w:val="28"/>
          <w:szCs w:val="28"/>
          <w:lang w:val="kk-KZ" w:eastAsia="ru-RU"/>
        </w:rPr>
      </w:pPr>
      <w:r w:rsidRPr="00AD1725">
        <w:rPr>
          <w:rFonts w:ascii="Times New Roman" w:hAnsi="Times New Roman" w:cs="Times New Roman"/>
          <w:sz w:val="28"/>
          <w:szCs w:val="28"/>
          <w:lang w:val="kk-KZ"/>
        </w:rPr>
        <w:t>1) 2023 жылға арналған МЖӘ шарты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мен </w:t>
      </w:r>
      <w:r w:rsidRPr="00DE713D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E713D">
        <w:rPr>
          <w:rFonts w:ascii="Times New Roman" w:eastAsia="Times New Roman" w:hAnsi="Times New Roman"/>
          <w:spacing w:val="4"/>
          <w:sz w:val="28"/>
          <w:szCs w:val="28"/>
          <w:lang w:val="kk-KZ" w:eastAsia="ru-RU"/>
        </w:rPr>
        <w:t>Отандастарды қолдау мәселелері бойынша өзекті ақпараттарды тарату және сапалы контент дайындау».</w:t>
      </w:r>
    </w:p>
    <w:p w14:paraId="10300140" w14:textId="77777777" w:rsidR="001A7728" w:rsidRPr="00953C71" w:rsidRDefault="001A7728" w:rsidP="001A7728">
      <w:pPr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34BB">
        <w:rPr>
          <w:rFonts w:ascii="Times New Roman" w:hAnsi="Times New Roman" w:cs="Times New Roman"/>
          <w:sz w:val="28"/>
          <w:szCs w:val="28"/>
          <w:lang w:val="kk-KZ"/>
        </w:rPr>
        <w:t xml:space="preserve">Осыған байланысты </w:t>
      </w:r>
      <w:r>
        <w:rPr>
          <w:rFonts w:ascii="Times New Roman" w:hAnsi="Times New Roman" w:cs="Times New Roman"/>
          <w:sz w:val="28"/>
          <w:szCs w:val="28"/>
          <w:lang w:val="kk-KZ"/>
        </w:rPr>
        <w:t>аталған</w:t>
      </w:r>
      <w:r w:rsidRPr="005F34BB">
        <w:rPr>
          <w:rFonts w:ascii="Times New Roman" w:hAnsi="Times New Roman" w:cs="Times New Roman"/>
          <w:sz w:val="28"/>
          <w:szCs w:val="28"/>
          <w:lang w:val="kk-KZ"/>
        </w:rPr>
        <w:t xml:space="preserve"> қызметті көрсету үшін </w:t>
      </w:r>
      <w:r>
        <w:rPr>
          <w:rFonts w:ascii="Times New Roman" w:hAnsi="Times New Roman" w:cs="Times New Roman"/>
          <w:sz w:val="28"/>
          <w:szCs w:val="28"/>
          <w:lang w:val="kk-KZ"/>
        </w:rPr>
        <w:t>білікті СММ менеджерлер шақыртылады</w:t>
      </w:r>
    </w:p>
    <w:p w14:paraId="1CAC9DD6" w14:textId="77777777" w:rsidR="001A7728" w:rsidRPr="005F34BB" w:rsidRDefault="001A7728" w:rsidP="001A772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34BB">
        <w:rPr>
          <w:rFonts w:ascii="Times New Roman" w:hAnsi="Times New Roman" w:cs="Times New Roman"/>
          <w:sz w:val="28"/>
          <w:szCs w:val="28"/>
          <w:lang w:val="kk-KZ"/>
        </w:rPr>
        <w:t xml:space="preserve">Коммерциялық ұсыныстар 2023 жылдың </w:t>
      </w:r>
      <w:r w:rsidRPr="00953C71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Pr="005F34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наурызғ</w:t>
      </w:r>
      <w:r w:rsidRPr="005F34BB">
        <w:rPr>
          <w:rFonts w:ascii="Times New Roman" w:hAnsi="Times New Roman" w:cs="Times New Roman"/>
          <w:sz w:val="28"/>
          <w:szCs w:val="28"/>
          <w:lang w:val="kk-KZ"/>
        </w:rPr>
        <w:t xml:space="preserve">а дейін Астана қаласы,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5F34BB">
        <w:rPr>
          <w:rFonts w:ascii="Times New Roman" w:hAnsi="Times New Roman" w:cs="Times New Roman"/>
          <w:sz w:val="28"/>
          <w:szCs w:val="28"/>
          <w:lang w:val="kk-KZ"/>
        </w:rPr>
        <w:t>Д. Қонаев көшесі, 12/1, 3 қабат мекенжайы бойынша қабылданады, email– info@oq.gov.kz.</w:t>
      </w:r>
    </w:p>
    <w:p w14:paraId="252FED51" w14:textId="77777777" w:rsidR="001A7728" w:rsidRPr="005F34BB" w:rsidRDefault="001A7728" w:rsidP="001A772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5F34BB">
        <w:rPr>
          <w:rFonts w:ascii="Times New Roman" w:hAnsi="Times New Roman" w:cs="Times New Roman"/>
          <w:sz w:val="28"/>
          <w:szCs w:val="28"/>
          <w:lang w:val="kk-KZ"/>
        </w:rPr>
        <w:t>Отандастар қоры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5F34BB">
        <w:rPr>
          <w:rFonts w:ascii="Times New Roman" w:hAnsi="Times New Roman" w:cs="Times New Roman"/>
          <w:sz w:val="28"/>
          <w:szCs w:val="28"/>
          <w:lang w:val="kk-KZ"/>
        </w:rPr>
        <w:t xml:space="preserve"> КЕАҚ тел.: 23 59 37</w:t>
      </w:r>
    </w:p>
    <w:p w14:paraId="1A3471F3" w14:textId="1990841F" w:rsidR="00DB2387" w:rsidRDefault="00DB2387">
      <w:pPr>
        <w:rPr>
          <w:lang w:val="kk-KZ"/>
        </w:rPr>
      </w:pPr>
    </w:p>
    <w:p w14:paraId="58294C49" w14:textId="4360811C" w:rsidR="005F34BB" w:rsidRDefault="005F34BB">
      <w:pPr>
        <w:rPr>
          <w:lang w:val="kk-KZ"/>
        </w:rPr>
      </w:pPr>
    </w:p>
    <w:p w14:paraId="6845DAEC" w14:textId="77777777" w:rsidR="005F34BB" w:rsidRPr="005F34BB" w:rsidRDefault="005F34BB">
      <w:pPr>
        <w:rPr>
          <w:lang w:val="kk-KZ"/>
        </w:rPr>
      </w:pPr>
      <w:bookmarkStart w:id="0" w:name="_GoBack"/>
      <w:bookmarkEnd w:id="0"/>
    </w:p>
    <w:p w14:paraId="5B3606A2" w14:textId="77777777" w:rsidR="00BA2CA5" w:rsidRPr="00BA2CA5" w:rsidRDefault="00BA2CA5" w:rsidP="00BA2CA5">
      <w:pPr>
        <w:tabs>
          <w:tab w:val="left" w:pos="3544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</w:pPr>
      <w:r w:rsidRPr="00BA2CA5">
        <w:rPr>
          <w:rFonts w:ascii="Times New Roman" w:eastAsia="Times New Roman" w:hAnsi="Times New Roman"/>
          <w:b/>
          <w:bCs/>
          <w:spacing w:val="4"/>
          <w:sz w:val="28"/>
          <w:szCs w:val="28"/>
          <w:lang w:val="kk-KZ" w:eastAsia="ru-RU"/>
        </w:rPr>
        <w:t>Отандастарды қолдау мәселелері бойынша өзекті ақпараттарды тарату және сапалы контент дайындау</w:t>
      </w:r>
      <w:r w:rsidRPr="00BA2C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 xml:space="preserve">ға </w:t>
      </w:r>
    </w:p>
    <w:p w14:paraId="7AA0EF26" w14:textId="0E9A9440" w:rsidR="00BA2CA5" w:rsidRDefault="00BA2CA5" w:rsidP="00BA2CA5">
      <w:pPr>
        <w:tabs>
          <w:tab w:val="left" w:pos="3544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ТЕХНИКАЛЫҚ ЕРЕКШЕЛІГІ</w:t>
      </w:r>
      <w:r w:rsidRPr="00F2279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:</w:t>
      </w:r>
    </w:p>
    <w:p w14:paraId="796CC465" w14:textId="77777777" w:rsidR="005F34BB" w:rsidRDefault="005F34BB" w:rsidP="005F3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ED58AC0" w14:textId="77777777" w:rsidR="00BA2CA5" w:rsidRDefault="00BA2CA5" w:rsidP="005F3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8A9D811" w14:textId="77777777" w:rsidR="00BA2CA5" w:rsidRDefault="00BA2CA5" w:rsidP="005F3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D8DE4E0" w14:textId="758B72B8" w:rsidR="00BA2CA5" w:rsidRDefault="00BA2CA5" w:rsidP="00BA2CA5">
      <w:pPr>
        <w:pStyle w:val="a4"/>
        <w:numPr>
          <w:ilvl w:val="0"/>
          <w:numId w:val="2"/>
        </w:numPr>
        <w:tabs>
          <w:tab w:val="left" w:pos="173"/>
        </w:tabs>
        <w:jc w:val="both"/>
        <w:rPr>
          <w:rFonts w:ascii="Times New Roman" w:hAnsi="Times New Roman"/>
          <w:bCs/>
          <w:spacing w:val="4"/>
          <w:sz w:val="28"/>
          <w:szCs w:val="28"/>
          <w:lang w:val="kk-KZ"/>
        </w:rPr>
      </w:pPr>
      <w:r w:rsidRPr="00BA2CA5">
        <w:rPr>
          <w:rFonts w:ascii="Times New Roman" w:hAnsi="Times New Roman"/>
          <w:bCs/>
          <w:spacing w:val="4"/>
          <w:sz w:val="28"/>
          <w:szCs w:val="28"/>
          <w:lang w:val="kk-KZ"/>
        </w:rPr>
        <w:t>Отандастар үшін пайдалы ақпараттарды дайындау, ресми сайтта және «Отандастар  Қоры» КеАҚ «Facebook» пен «Instagram» (Otandastar Qory  Otandastar_qory) парақшаларында жариялап отыру.</w:t>
      </w:r>
    </w:p>
    <w:p w14:paraId="486FFC1C" w14:textId="77777777" w:rsidR="00BA2CA5" w:rsidRPr="00BA2CA5" w:rsidRDefault="00BA2CA5" w:rsidP="00BA2CA5">
      <w:pPr>
        <w:pStyle w:val="a4"/>
        <w:tabs>
          <w:tab w:val="left" w:pos="173"/>
        </w:tabs>
        <w:jc w:val="both"/>
        <w:rPr>
          <w:rFonts w:ascii="Times New Roman" w:hAnsi="Times New Roman"/>
          <w:bCs/>
          <w:spacing w:val="4"/>
          <w:sz w:val="28"/>
          <w:szCs w:val="28"/>
          <w:lang w:val="kk-KZ"/>
        </w:rPr>
      </w:pPr>
    </w:p>
    <w:p w14:paraId="0D4F4E2C" w14:textId="5FA70737" w:rsidR="00BA2CA5" w:rsidRPr="00BA2CA5" w:rsidRDefault="00BA2CA5" w:rsidP="00BA2CA5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A2CA5">
        <w:rPr>
          <w:rFonts w:ascii="Times New Roman" w:hAnsi="Times New Roman"/>
          <w:bCs/>
          <w:spacing w:val="4"/>
          <w:sz w:val="28"/>
          <w:szCs w:val="28"/>
          <w:lang w:val="kk-KZ"/>
        </w:rPr>
        <w:t xml:space="preserve">«Отандастар Қоры» КеАҚ «oq.gov.kz» порталы </w:t>
      </w:r>
      <w:r w:rsidRPr="00BA2CA5">
        <w:rPr>
          <w:rFonts w:ascii="Times New Roman" w:hAnsi="Times New Roman"/>
          <w:sz w:val="28"/>
          <w:szCs w:val="28"/>
          <w:lang w:val="kk-KZ"/>
        </w:rPr>
        <w:t xml:space="preserve">пайдаланушыларының </w:t>
      </w:r>
      <w:r w:rsidRPr="00BA2CA5">
        <w:rPr>
          <w:rFonts w:ascii="Times New Roman" w:hAnsi="Times New Roman"/>
          <w:bCs/>
          <w:spacing w:val="4"/>
          <w:sz w:val="28"/>
          <w:szCs w:val="28"/>
          <w:lang w:val="kk-KZ"/>
        </w:rPr>
        <w:t xml:space="preserve">және әлеуметтік желідегі аккаунттарын жазылушылар (оқырмандар) </w:t>
      </w:r>
      <w:r w:rsidRPr="00BA2CA5">
        <w:rPr>
          <w:rFonts w:ascii="Times New Roman" w:hAnsi="Times New Roman"/>
          <w:sz w:val="28"/>
          <w:szCs w:val="28"/>
          <w:lang w:val="kk-KZ"/>
        </w:rPr>
        <w:t>санын арттыру, сапалы контент дайындау және оларды насихаттау</w:t>
      </w:r>
      <w:r w:rsidRPr="00BA2CA5">
        <w:rPr>
          <w:rFonts w:ascii="Times New Roman" w:hAnsi="Times New Roman"/>
          <w:bCs/>
          <w:spacing w:val="4"/>
          <w:sz w:val="28"/>
          <w:szCs w:val="28"/>
          <w:lang w:val="kk-KZ"/>
        </w:rPr>
        <w:t xml:space="preserve">.  </w:t>
      </w:r>
    </w:p>
    <w:p w14:paraId="6E1E402A" w14:textId="77777777" w:rsidR="005F34BB" w:rsidRPr="00E62E47" w:rsidRDefault="005F34BB" w:rsidP="005F3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6976791E" w14:textId="77777777" w:rsidR="005F34BB" w:rsidRPr="005F34BB" w:rsidRDefault="005F34BB">
      <w:pPr>
        <w:rPr>
          <w:lang w:val="kk-KZ"/>
        </w:rPr>
      </w:pPr>
    </w:p>
    <w:sectPr w:rsidR="005F34BB" w:rsidRPr="005F34B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343A9"/>
    <w:multiLevelType w:val="hybridMultilevel"/>
    <w:tmpl w:val="FACE5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06AEC"/>
    <w:multiLevelType w:val="hybridMultilevel"/>
    <w:tmpl w:val="FD5672D4"/>
    <w:lvl w:ilvl="0" w:tplc="8724F6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728"/>
    <w:rsid w:val="001A7728"/>
    <w:rsid w:val="005F34BB"/>
    <w:rsid w:val="00AD1725"/>
    <w:rsid w:val="00BA2CA5"/>
    <w:rsid w:val="00DB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D39D6"/>
  <w15:chartTrackingRefBased/>
  <w15:docId w15:val="{5D513BEA-23EF-421A-8BD4-997F68FA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2CA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A2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Нурсултан Еламанов</dc:creator>
  <cp:keywords/>
  <dc:description/>
  <cp:lastModifiedBy>Professional</cp:lastModifiedBy>
  <cp:revision>2</cp:revision>
  <dcterms:created xsi:type="dcterms:W3CDTF">2023-04-20T09:09:00Z</dcterms:created>
  <dcterms:modified xsi:type="dcterms:W3CDTF">2023-04-20T09:09:00Z</dcterms:modified>
</cp:coreProperties>
</file>