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C00D" w14:textId="77777777" w:rsidR="007C04E1" w:rsidRDefault="007C04E1" w:rsidP="005A6D5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Әлеуетті өнім берушілердің назарына!</w:t>
      </w:r>
    </w:p>
    <w:p w14:paraId="13365FFB" w14:textId="77777777" w:rsidR="006E31DF" w:rsidRDefault="005B70C7" w:rsidP="005A6D5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ұлттық нақыштағы киімдерді сатып алу бойынша</w:t>
      </w:r>
      <w:r w:rsidR="005F7487" w:rsidRPr="005F74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</w:t>
      </w:r>
      <w:r w:rsidR="00F451AF"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</w:t>
      </w:r>
      <w:r w:rsidR="005F7487" w:rsidRPr="005F74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хабарлама.</w:t>
      </w:r>
    </w:p>
    <w:p w14:paraId="2272D1EC" w14:textId="3CB217F4" w:rsidR="0007073B" w:rsidRPr="0007073B" w:rsidRDefault="0007073B" w:rsidP="007C04E1">
      <w:pPr>
        <w:pStyle w:val="ListParagraph"/>
        <w:tabs>
          <w:tab w:val="left" w:pos="1105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7073B">
        <w:rPr>
          <w:rFonts w:ascii="Times New Roman" w:hAnsi="Times New Roman"/>
          <w:sz w:val="28"/>
          <w:szCs w:val="28"/>
          <w:lang w:val="kk-KZ"/>
        </w:rPr>
        <w:t>«Отандастар Қоры» КеАҚ «Қазақ диаспорасымен өзара іс-қимыл мәселелері бойынша Қазақтардың кіші құрылтайын өткізу» мемлекеттік тапсырмасы аясында Моңғолияда 3-10 шілде аралығында өтетін кіші құрылтай</w:t>
      </w:r>
      <w:r>
        <w:rPr>
          <w:rFonts w:ascii="Times New Roman" w:hAnsi="Times New Roman"/>
          <w:sz w:val="28"/>
          <w:szCs w:val="28"/>
          <w:lang w:val="kk-KZ"/>
        </w:rPr>
        <w:t xml:space="preserve">ға естелік кәдесыйлықтар </w:t>
      </w:r>
      <w:r w:rsidRPr="008D11D6">
        <w:rPr>
          <w:rFonts w:ascii="Times New Roman" w:hAnsi="Times New Roman"/>
          <w:sz w:val="28"/>
          <w:szCs w:val="28"/>
          <w:lang w:val="kk-KZ"/>
        </w:rPr>
        <w:t>сатып алу бойынша қызметін сатып алатыны туралы хабарлайды.</w:t>
      </w:r>
    </w:p>
    <w:p w14:paraId="1CC91AEE" w14:textId="77777777" w:rsidR="0007073B" w:rsidRDefault="0007073B" w:rsidP="00567A1E">
      <w:pPr>
        <w:pStyle w:val="ListParagraph"/>
        <w:tabs>
          <w:tab w:val="left" w:pos="1105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3371CFF" w14:textId="174DBFF0" w:rsidR="006F08A8" w:rsidRDefault="006F08A8" w:rsidP="00567A1E">
      <w:pPr>
        <w:pStyle w:val="ListParagraph"/>
        <w:tabs>
          <w:tab w:val="left" w:pos="1105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Ұлттық</w:t>
      </w:r>
      <w:r w:rsidR="006D5B4C">
        <w:rPr>
          <w:rFonts w:ascii="Times New Roman" w:hAnsi="Times New Roman"/>
          <w:sz w:val="28"/>
          <w:szCs w:val="28"/>
          <w:lang w:val="kk-KZ"/>
        </w:rPr>
        <w:t xml:space="preserve"> киімдер</w:t>
      </w:r>
      <w:r>
        <w:rPr>
          <w:rFonts w:ascii="Times New Roman" w:hAnsi="Times New Roman"/>
          <w:sz w:val="28"/>
          <w:szCs w:val="28"/>
          <w:lang w:val="kk-KZ"/>
        </w:rPr>
        <w:t xml:space="preserve"> түрі мен саны:</w:t>
      </w:r>
    </w:p>
    <w:p w14:paraId="446011C4" w14:textId="0FE1C53C" w:rsidR="007B00CF" w:rsidRDefault="00B44E31" w:rsidP="007B00CF">
      <w:pPr>
        <w:pStyle w:val="ListParagraph"/>
        <w:numPr>
          <w:ilvl w:val="0"/>
          <w:numId w:val="1"/>
        </w:numPr>
        <w:tabs>
          <w:tab w:val="left" w:pos="1105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Е</w:t>
      </w:r>
      <w:r w:rsidR="00B66B08">
        <w:rPr>
          <w:rFonts w:ascii="Times New Roman" w:hAnsi="Times New Roman"/>
          <w:sz w:val="28"/>
          <w:szCs w:val="28"/>
          <w:lang w:val="kk-KZ"/>
        </w:rPr>
        <w:t>рлер шапаны</w:t>
      </w:r>
      <w:r w:rsidR="007B00CF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07073B">
        <w:rPr>
          <w:rFonts w:ascii="Times New Roman" w:hAnsi="Times New Roman"/>
          <w:sz w:val="28"/>
          <w:szCs w:val="28"/>
        </w:rPr>
        <w:t>10</w:t>
      </w:r>
      <w:r w:rsidR="00350BE1">
        <w:rPr>
          <w:rFonts w:ascii="Times New Roman" w:hAnsi="Times New Roman"/>
          <w:sz w:val="28"/>
          <w:szCs w:val="28"/>
          <w:lang w:val="kk-KZ"/>
        </w:rPr>
        <w:t xml:space="preserve"> дана</w:t>
      </w:r>
    </w:p>
    <w:p w14:paraId="0A4854FD" w14:textId="77777777" w:rsidR="00F451AF" w:rsidRPr="00FA00CC" w:rsidRDefault="00E21EA3" w:rsidP="00FA00CC">
      <w:pPr>
        <w:tabs>
          <w:tab w:val="left" w:pos="1105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FA00CC">
        <w:rPr>
          <w:rFonts w:ascii="Times New Roman" w:hAnsi="Times New Roman"/>
          <w:sz w:val="28"/>
          <w:szCs w:val="28"/>
          <w:lang w:val="kk-KZ"/>
        </w:rPr>
        <w:t>Қазақ ұлттық</w:t>
      </w:r>
      <w:r w:rsidR="005B70C7" w:rsidRPr="00FA00CC">
        <w:rPr>
          <w:rFonts w:ascii="Times New Roman" w:hAnsi="Times New Roman"/>
          <w:sz w:val="28"/>
          <w:szCs w:val="28"/>
          <w:lang w:val="kk-KZ"/>
        </w:rPr>
        <w:t xml:space="preserve"> нақыштағы</w:t>
      </w:r>
      <w:r w:rsidRPr="00FA00CC">
        <w:rPr>
          <w:rFonts w:ascii="Times New Roman" w:hAnsi="Times New Roman"/>
          <w:sz w:val="28"/>
          <w:szCs w:val="28"/>
          <w:lang w:val="kk-KZ"/>
        </w:rPr>
        <w:t xml:space="preserve"> киімдер</w:t>
      </w:r>
      <w:r w:rsidR="00D30317" w:rsidRPr="00FA00CC">
        <w:rPr>
          <w:rFonts w:ascii="Times New Roman" w:hAnsi="Times New Roman"/>
          <w:sz w:val="28"/>
          <w:szCs w:val="28"/>
          <w:lang w:val="kk-KZ"/>
        </w:rPr>
        <w:t xml:space="preserve">дің </w:t>
      </w:r>
      <w:r w:rsidR="00F451AF" w:rsidRPr="00FA00CC">
        <w:rPr>
          <w:rFonts w:ascii="Times New Roman" w:hAnsi="Times New Roman"/>
          <w:sz w:val="28"/>
          <w:szCs w:val="28"/>
          <w:lang w:val="kk-KZ"/>
        </w:rPr>
        <w:t>нақты нұсқасы тапсырыс берушімен келісілуі тиіс.</w:t>
      </w:r>
    </w:p>
    <w:p w14:paraId="13F12669" w14:textId="5056005A" w:rsidR="006F083B" w:rsidRDefault="006F083B" w:rsidP="00567A1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өтінім</w:t>
      </w:r>
      <w:r w:rsidR="00E3095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451AF">
        <w:rPr>
          <w:rFonts w:ascii="Times New Roman" w:hAnsi="Times New Roman" w:cs="Times New Roman"/>
          <w:sz w:val="28"/>
          <w:szCs w:val="28"/>
          <w:lang w:val="kk-KZ"/>
        </w:rPr>
        <w:t xml:space="preserve"> коммерциялық ұсыныс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F451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4E31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07073B">
        <w:rPr>
          <w:rFonts w:ascii="Times New Roman" w:hAnsi="Times New Roman" w:cs="Times New Roman"/>
          <w:sz w:val="28"/>
          <w:szCs w:val="28"/>
          <w:lang w:val="kk-KZ"/>
        </w:rPr>
        <w:t xml:space="preserve"> маусым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hyperlink r:id="rId5" w:history="1">
        <w:r w:rsidR="00D30317" w:rsidRPr="004752F9">
          <w:rPr>
            <w:rStyle w:val="Hyperlink"/>
            <w:rFonts w:ascii="Times New Roman" w:hAnsi="Times New Roman" w:cs="Times New Roman"/>
            <w:sz w:val="28"/>
            <w:szCs w:val="28"/>
            <w:lang w:val="kk-KZ"/>
          </w:rPr>
          <w:t>info@oq.gov.kz</w:t>
        </w:r>
      </w:hyperlink>
      <w:r w:rsidR="00D30317" w:rsidRPr="005B70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/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поштасына қабылданады. </w:t>
      </w:r>
    </w:p>
    <w:p w14:paraId="255B3BF9" w14:textId="77777777" w:rsidR="00F451AF" w:rsidRDefault="00F451AF" w:rsidP="005F7487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189148" w14:textId="77777777" w:rsidR="00F451AF" w:rsidRDefault="00F451AF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«Отандастар Қоры» КеАҚ</w:t>
      </w:r>
    </w:p>
    <w:p w14:paraId="218A381F" w14:textId="3053863C" w:rsidR="00F451AF" w:rsidRDefault="0007073B" w:rsidP="00B44E31">
      <w:pPr>
        <w:ind w:left="495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17</w:t>
      </w:r>
      <w:r w:rsidR="00F451A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tr-TR"/>
        </w:rPr>
        <w:t>05</w:t>
      </w:r>
      <w:r w:rsidR="00F451AF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tr-TR"/>
        </w:rPr>
        <w:t>3</w:t>
      </w:r>
      <w:r w:rsidR="00F451AF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14:paraId="4E97C33F" w14:textId="77777777" w:rsidR="00741AC3" w:rsidRDefault="00741AC3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2A1464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5D0542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9FB961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977037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8CDBC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B9AABF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D82832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8AD298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BDCF30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C2203A" w14:textId="77777777" w:rsidR="00FF7106" w:rsidRDefault="00FF7106" w:rsidP="00F451AF">
      <w:pPr>
        <w:ind w:left="4247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5B4F53" w14:textId="77777777" w:rsidR="00112D93" w:rsidRDefault="00112D93" w:rsidP="00741AC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FEFF8A" w14:textId="77777777" w:rsidR="00112D93" w:rsidRDefault="00112D93" w:rsidP="00741AC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ACC696" w14:textId="77777777" w:rsidR="007C04E1" w:rsidRDefault="007C04E1" w:rsidP="001F470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C04E1" w:rsidSect="0056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10335"/>
    <w:multiLevelType w:val="hybridMultilevel"/>
    <w:tmpl w:val="C1B02628"/>
    <w:lvl w:ilvl="0" w:tplc="D80E3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68"/>
    <w:rsid w:val="00006D8A"/>
    <w:rsid w:val="00031C02"/>
    <w:rsid w:val="0007073B"/>
    <w:rsid w:val="00112D93"/>
    <w:rsid w:val="001504C7"/>
    <w:rsid w:val="0018444A"/>
    <w:rsid w:val="001A4968"/>
    <w:rsid w:val="001B5F83"/>
    <w:rsid w:val="001D3FFD"/>
    <w:rsid w:val="001F4704"/>
    <w:rsid w:val="00273194"/>
    <w:rsid w:val="00350BE1"/>
    <w:rsid w:val="003E5A19"/>
    <w:rsid w:val="00496380"/>
    <w:rsid w:val="004C204B"/>
    <w:rsid w:val="00510B38"/>
    <w:rsid w:val="00567A1E"/>
    <w:rsid w:val="005A6D59"/>
    <w:rsid w:val="005B70C7"/>
    <w:rsid w:val="005C63BA"/>
    <w:rsid w:val="005F7487"/>
    <w:rsid w:val="00652701"/>
    <w:rsid w:val="00660AD3"/>
    <w:rsid w:val="00694128"/>
    <w:rsid w:val="006D199D"/>
    <w:rsid w:val="006D5B4C"/>
    <w:rsid w:val="006E31DF"/>
    <w:rsid w:val="006F083B"/>
    <w:rsid w:val="006F08A8"/>
    <w:rsid w:val="00741AC3"/>
    <w:rsid w:val="007B00CF"/>
    <w:rsid w:val="007C04E1"/>
    <w:rsid w:val="0086480B"/>
    <w:rsid w:val="00867250"/>
    <w:rsid w:val="008F49DE"/>
    <w:rsid w:val="009222CF"/>
    <w:rsid w:val="00922B90"/>
    <w:rsid w:val="009479C6"/>
    <w:rsid w:val="00AB347B"/>
    <w:rsid w:val="00B44E31"/>
    <w:rsid w:val="00B54018"/>
    <w:rsid w:val="00B66B08"/>
    <w:rsid w:val="00B67474"/>
    <w:rsid w:val="00BA20A9"/>
    <w:rsid w:val="00BB1DF9"/>
    <w:rsid w:val="00BB7C84"/>
    <w:rsid w:val="00BE1CA8"/>
    <w:rsid w:val="00C608E3"/>
    <w:rsid w:val="00CA5861"/>
    <w:rsid w:val="00CB60C3"/>
    <w:rsid w:val="00D2210B"/>
    <w:rsid w:val="00D30317"/>
    <w:rsid w:val="00D35726"/>
    <w:rsid w:val="00D46C19"/>
    <w:rsid w:val="00D84EC0"/>
    <w:rsid w:val="00DF4888"/>
    <w:rsid w:val="00E112FB"/>
    <w:rsid w:val="00E21EA3"/>
    <w:rsid w:val="00E3095D"/>
    <w:rsid w:val="00E52CE2"/>
    <w:rsid w:val="00F05464"/>
    <w:rsid w:val="00F451AF"/>
    <w:rsid w:val="00F65872"/>
    <w:rsid w:val="00FA00CC"/>
    <w:rsid w:val="00FB3B9B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B406"/>
  <w15:docId w15:val="{93E9F5A5-ED12-4A38-AEB6-2348442A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0C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83B"/>
    <w:rPr>
      <w:color w:val="0563C1" w:themeColor="hyperlink"/>
      <w:u w:val="single"/>
    </w:rPr>
  </w:style>
  <w:style w:type="paragraph" w:styleId="ListParagraph">
    <w:name w:val="List Paragraph"/>
    <w:aliases w:val="без абзаца,маркированный,Table bullet,List Paragraph1"/>
    <w:basedOn w:val="Normal"/>
    <w:link w:val="ListParagraphChar"/>
    <w:uiPriority w:val="34"/>
    <w:qFormat/>
    <w:rsid w:val="00567A1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без абзаца Char,маркированный Char,Table bullet Char,List Paragraph1 Char"/>
    <w:basedOn w:val="DefaultParagraphFont"/>
    <w:link w:val="ListParagraph"/>
    <w:uiPriority w:val="34"/>
    <w:locked/>
    <w:rsid w:val="00567A1E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B6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B60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B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x-2">
    <w:name w:val="px-2"/>
    <w:basedOn w:val="DefaultParagraphFont"/>
    <w:rsid w:val="00AB347B"/>
  </w:style>
  <w:style w:type="paragraph" w:styleId="BalloonText">
    <w:name w:val="Balloon Text"/>
    <w:basedOn w:val="Normal"/>
    <w:link w:val="BalloonTextChar"/>
    <w:uiPriority w:val="99"/>
    <w:semiHidden/>
    <w:unhideWhenUsed/>
    <w:rsid w:val="00E5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lik_96.96@mail.ru" TargetMode="External"/><Relationship Id="rId5" Type="http://schemas.openxmlformats.org/officeDocument/2006/relationships/hyperlink" Target="mailto:info@oq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Нурсултан Еламанов</cp:lastModifiedBy>
  <cp:revision>2</cp:revision>
  <cp:lastPrinted>2022-10-05T12:14:00Z</cp:lastPrinted>
  <dcterms:created xsi:type="dcterms:W3CDTF">2023-06-26T08:40:00Z</dcterms:created>
  <dcterms:modified xsi:type="dcterms:W3CDTF">2023-06-26T08:40:00Z</dcterms:modified>
</cp:coreProperties>
</file>