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27449" w14:textId="77777777" w:rsidR="00DE761E" w:rsidRPr="007F22C3" w:rsidRDefault="00DE761E" w:rsidP="00DE761E">
      <w:pPr>
        <w:pStyle w:val="ListParagraph"/>
        <w:tabs>
          <w:tab w:val="left" w:pos="3945"/>
        </w:tabs>
        <w:ind w:left="0"/>
        <w:jc w:val="center"/>
        <w:rPr>
          <w:rFonts w:ascii="Times New Roman" w:hAnsi="Times New Roman"/>
          <w:b/>
          <w:sz w:val="27"/>
          <w:szCs w:val="27"/>
          <w:lang w:val="kk-KZ"/>
        </w:rPr>
      </w:pPr>
      <w:r w:rsidRPr="007F22C3">
        <w:rPr>
          <w:rFonts w:ascii="Times New Roman" w:hAnsi="Times New Roman"/>
          <w:b/>
          <w:sz w:val="27"/>
          <w:szCs w:val="27"/>
          <w:lang w:val="kk-KZ"/>
        </w:rPr>
        <w:t>Вниманию юридических лиц и предпринимателей!</w:t>
      </w:r>
    </w:p>
    <w:p w14:paraId="5653DE8C" w14:textId="77777777" w:rsidR="00DE761E" w:rsidRPr="007F22C3" w:rsidRDefault="00DE761E" w:rsidP="00DE761E">
      <w:pPr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7F22C3">
        <w:rPr>
          <w:rFonts w:ascii="Times New Roman" w:hAnsi="Times New Roman" w:cs="Times New Roman"/>
          <w:b/>
          <w:sz w:val="27"/>
          <w:szCs w:val="27"/>
          <w:lang w:val="kk-KZ"/>
        </w:rPr>
        <w:t>Извещение о проведении конкурса по приобретению товаров.</w:t>
      </w:r>
    </w:p>
    <w:p w14:paraId="6A8D8C61" w14:textId="77777777" w:rsidR="00DE761E" w:rsidRPr="007F22C3" w:rsidRDefault="00DE761E" w:rsidP="00DE761E">
      <w:pPr>
        <w:ind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7F22C3">
        <w:rPr>
          <w:rFonts w:ascii="Times New Roman" w:hAnsi="Times New Roman" w:cs="Times New Roman"/>
          <w:sz w:val="27"/>
          <w:szCs w:val="27"/>
          <w:lang w:val="kk-KZ"/>
        </w:rPr>
        <w:t>НАО «Фонд Отандастар» сообщает о приобретении нижеперечисленных товаров в рамках государственного задания «Предоставление материально-технического оснащения для казахского делового дома (КДД) за рубежом».</w:t>
      </w:r>
    </w:p>
    <w:tbl>
      <w:tblPr>
        <w:tblStyle w:val="TableGrid"/>
        <w:tblW w:w="969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5528"/>
        <w:gridCol w:w="1050"/>
      </w:tblGrid>
      <w:tr w:rsidR="00DE761E" w:rsidRPr="007F22C3" w14:paraId="7F61AEA3" w14:textId="77777777" w:rsidTr="001363D5">
        <w:tc>
          <w:tcPr>
            <w:tcW w:w="704" w:type="dxa"/>
          </w:tcPr>
          <w:p w14:paraId="534F582D" w14:textId="77777777" w:rsidR="00DE761E" w:rsidRPr="007F22C3" w:rsidRDefault="00DE761E" w:rsidP="001363D5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b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№</w:t>
            </w:r>
          </w:p>
        </w:tc>
        <w:tc>
          <w:tcPr>
            <w:tcW w:w="2410" w:type="dxa"/>
          </w:tcPr>
          <w:p w14:paraId="25F6A89D" w14:textId="77777777" w:rsidR="00DE761E" w:rsidRPr="007F22C3" w:rsidRDefault="00DE761E" w:rsidP="001363D5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b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Наименование</w:t>
            </w:r>
          </w:p>
        </w:tc>
        <w:tc>
          <w:tcPr>
            <w:tcW w:w="5528" w:type="dxa"/>
          </w:tcPr>
          <w:p w14:paraId="02AF68F4" w14:textId="77777777" w:rsidR="00DE761E" w:rsidRPr="007F22C3" w:rsidRDefault="00DE761E" w:rsidP="001363D5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b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Техническая характеристика</w:t>
            </w:r>
          </w:p>
        </w:tc>
        <w:tc>
          <w:tcPr>
            <w:tcW w:w="1050" w:type="dxa"/>
          </w:tcPr>
          <w:p w14:paraId="1E5A0AEB" w14:textId="77777777" w:rsidR="00DE761E" w:rsidRPr="007F22C3" w:rsidRDefault="00DE761E" w:rsidP="001363D5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b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Кол-во</w:t>
            </w:r>
          </w:p>
        </w:tc>
      </w:tr>
      <w:tr w:rsidR="00DE761E" w:rsidRPr="007F22C3" w14:paraId="7C44AF27" w14:textId="77777777" w:rsidTr="001363D5">
        <w:tc>
          <w:tcPr>
            <w:tcW w:w="704" w:type="dxa"/>
          </w:tcPr>
          <w:p w14:paraId="6175AF2E" w14:textId="77777777" w:rsidR="00DE761E" w:rsidRPr="007F22C3" w:rsidRDefault="00DE761E" w:rsidP="001363D5">
            <w:pPr>
              <w:pStyle w:val="ListParagraph"/>
              <w:numPr>
                <w:ilvl w:val="0"/>
                <w:numId w:val="3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b/>
                <w:sz w:val="27"/>
                <w:szCs w:val="27"/>
                <w:lang w:val="kk-KZ"/>
              </w:rPr>
            </w:pPr>
          </w:p>
        </w:tc>
        <w:tc>
          <w:tcPr>
            <w:tcW w:w="2410" w:type="dxa"/>
          </w:tcPr>
          <w:p w14:paraId="7ACE5D3C" w14:textId="77777777" w:rsidR="00DE761E" w:rsidRPr="007F22C3" w:rsidRDefault="00DE761E" w:rsidP="001363D5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>Домбра взрослая</w:t>
            </w:r>
          </w:p>
        </w:tc>
        <w:tc>
          <w:tcPr>
            <w:tcW w:w="5528" w:type="dxa"/>
          </w:tcPr>
          <w:p w14:paraId="59DBCBB8" w14:textId="77777777" w:rsidR="00DE761E" w:rsidRPr="007F22C3" w:rsidRDefault="00DE761E" w:rsidP="001363D5">
            <w:pPr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Размер 48, профессиональная, ель-береза</w:t>
            </w:r>
            <w:r w:rsidRPr="007F22C3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 (к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онкретные варианты национального инструмента домбра предварительно должны быть согласованы с заказчиком)</w:t>
            </w:r>
          </w:p>
          <w:p w14:paraId="602334AC" w14:textId="77777777" w:rsidR="00DE761E" w:rsidRPr="007F22C3" w:rsidRDefault="00DE761E" w:rsidP="001363D5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  <w:tc>
          <w:tcPr>
            <w:tcW w:w="1050" w:type="dxa"/>
          </w:tcPr>
          <w:p w14:paraId="41A89ABA" w14:textId="77777777" w:rsidR="00DE761E" w:rsidRPr="007F22C3" w:rsidRDefault="00DE761E" w:rsidP="001363D5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/>
                <w:sz w:val="27"/>
                <w:szCs w:val="27"/>
                <w:lang w:val="kk-KZ"/>
              </w:rPr>
              <w:t>5</w:t>
            </w: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шт</w:t>
            </w:r>
          </w:p>
        </w:tc>
      </w:tr>
      <w:tr w:rsidR="00DE761E" w:rsidRPr="007F22C3" w14:paraId="136D3C6D" w14:textId="77777777" w:rsidTr="001363D5">
        <w:tc>
          <w:tcPr>
            <w:tcW w:w="704" w:type="dxa"/>
          </w:tcPr>
          <w:p w14:paraId="72006659" w14:textId="77777777" w:rsidR="00DE761E" w:rsidRPr="007F22C3" w:rsidRDefault="00DE761E" w:rsidP="001363D5">
            <w:pPr>
              <w:pStyle w:val="ListParagraph"/>
              <w:numPr>
                <w:ilvl w:val="0"/>
                <w:numId w:val="3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14:paraId="146355DA" w14:textId="77777777" w:rsidR="00DE761E" w:rsidRPr="007F22C3" w:rsidRDefault="00DE761E" w:rsidP="001363D5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>Домбра детская</w:t>
            </w:r>
          </w:p>
        </w:tc>
        <w:tc>
          <w:tcPr>
            <w:tcW w:w="5528" w:type="dxa"/>
          </w:tcPr>
          <w:p w14:paraId="41E146DD" w14:textId="77777777" w:rsidR="00DE761E" w:rsidRPr="007F22C3" w:rsidRDefault="00DE761E" w:rsidP="001363D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Размер 4</w:t>
            </w:r>
            <w:r w:rsidRPr="007F22C3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6</w:t>
            </w:r>
            <w:r w:rsidRPr="007F22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профессиональная, береза (</w:t>
            </w:r>
            <w:r w:rsidRPr="007F22C3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к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онкретные варианты национального инструмента домбра предварительно должны быть согласованы с заказчиком</w:t>
            </w:r>
            <w:r w:rsidRPr="007F22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050" w:type="dxa"/>
          </w:tcPr>
          <w:p w14:paraId="7A686EBD" w14:textId="77777777" w:rsidR="00DE761E" w:rsidRPr="007F22C3" w:rsidRDefault="00DE761E" w:rsidP="001363D5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/>
                <w:sz w:val="27"/>
                <w:szCs w:val="27"/>
                <w:lang w:val="kk-KZ"/>
              </w:rPr>
              <w:t>5</w:t>
            </w: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шт</w:t>
            </w:r>
          </w:p>
        </w:tc>
      </w:tr>
      <w:tr w:rsidR="00DE761E" w:rsidRPr="007F22C3" w14:paraId="3ABBC923" w14:textId="77777777" w:rsidTr="001363D5">
        <w:tc>
          <w:tcPr>
            <w:tcW w:w="704" w:type="dxa"/>
          </w:tcPr>
          <w:p w14:paraId="60B3ED80" w14:textId="77777777" w:rsidR="00DE761E" w:rsidRPr="007F22C3" w:rsidRDefault="00DE761E" w:rsidP="001363D5">
            <w:pPr>
              <w:pStyle w:val="ListParagraph"/>
              <w:numPr>
                <w:ilvl w:val="0"/>
                <w:numId w:val="3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14:paraId="71AB2169" w14:textId="77777777" w:rsidR="00DE761E" w:rsidRPr="007F22C3" w:rsidRDefault="00DE761E" w:rsidP="001363D5">
            <w:pPr>
              <w:tabs>
                <w:tab w:val="left" w:pos="110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14:paraId="4D2DB826" w14:textId="77777777" w:rsidR="00DE761E" w:rsidRPr="007F22C3" w:rsidRDefault="00DE761E" w:rsidP="001363D5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>Чехол для домбры</w:t>
            </w:r>
          </w:p>
        </w:tc>
        <w:tc>
          <w:tcPr>
            <w:tcW w:w="5528" w:type="dxa"/>
          </w:tcPr>
          <w:p w14:paraId="6DFE5F25" w14:textId="77777777" w:rsidR="00DE761E" w:rsidRPr="007F22C3" w:rsidRDefault="00DE761E" w:rsidP="001363D5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Из ткани с ручкой </w:t>
            </w:r>
            <w:r w:rsidRPr="007F22C3">
              <w:rPr>
                <w:rFonts w:ascii="Times New Roman" w:eastAsia="Times New Roman" w:hAnsi="Times New Roman"/>
                <w:sz w:val="27"/>
                <w:szCs w:val="27"/>
                <w:lang w:val="kk-KZ" w:eastAsia="ru-RU"/>
              </w:rPr>
              <w:t xml:space="preserve">(качество ткани </w:t>
            </w: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>предварительно должны быть согласованы с заказчиком)</w:t>
            </w:r>
          </w:p>
        </w:tc>
        <w:tc>
          <w:tcPr>
            <w:tcW w:w="1050" w:type="dxa"/>
          </w:tcPr>
          <w:p w14:paraId="52950A5F" w14:textId="77777777" w:rsidR="00DE761E" w:rsidRPr="007F22C3" w:rsidRDefault="00DE761E" w:rsidP="001363D5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/>
                <w:sz w:val="27"/>
                <w:szCs w:val="27"/>
                <w:lang w:val="kk-KZ"/>
              </w:rPr>
              <w:t>10</w:t>
            </w: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шт</w:t>
            </w:r>
          </w:p>
        </w:tc>
      </w:tr>
      <w:tr w:rsidR="00DE761E" w:rsidRPr="007F22C3" w14:paraId="192E435F" w14:textId="77777777" w:rsidTr="001363D5">
        <w:tc>
          <w:tcPr>
            <w:tcW w:w="704" w:type="dxa"/>
          </w:tcPr>
          <w:p w14:paraId="51200966" w14:textId="77777777" w:rsidR="00DE761E" w:rsidRPr="007F22C3" w:rsidRDefault="00DE761E" w:rsidP="001363D5">
            <w:pPr>
              <w:pStyle w:val="ListParagraph"/>
              <w:numPr>
                <w:ilvl w:val="0"/>
                <w:numId w:val="3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14:paraId="5515650C" w14:textId="77777777" w:rsidR="00DE761E" w:rsidRPr="007F22C3" w:rsidRDefault="00DE761E" w:rsidP="001363D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Государственный флаг РК</w:t>
            </w:r>
          </w:p>
        </w:tc>
        <w:tc>
          <w:tcPr>
            <w:tcW w:w="5528" w:type="dxa"/>
          </w:tcPr>
          <w:p w14:paraId="30D252C7" w14:textId="77777777" w:rsidR="00DE761E" w:rsidRPr="007F22C3" w:rsidRDefault="00DE761E" w:rsidP="001363D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>двухслойный на габардине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, размером </w:t>
            </w: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>1м*2м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, с бахрамой </w:t>
            </w:r>
            <w:r w:rsidRPr="007F22C3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(качество ткани 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предварительно должны быть согласованы с заказчиком)</w:t>
            </w:r>
          </w:p>
        </w:tc>
        <w:tc>
          <w:tcPr>
            <w:tcW w:w="1050" w:type="dxa"/>
          </w:tcPr>
          <w:p w14:paraId="0FBE78D5" w14:textId="77777777" w:rsidR="00DE761E" w:rsidRPr="007F22C3" w:rsidRDefault="00DE761E" w:rsidP="001363D5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>50 шт</w:t>
            </w:r>
          </w:p>
        </w:tc>
      </w:tr>
      <w:tr w:rsidR="00DE761E" w:rsidRPr="007F22C3" w14:paraId="3BFD3720" w14:textId="77777777" w:rsidTr="001363D5">
        <w:tc>
          <w:tcPr>
            <w:tcW w:w="704" w:type="dxa"/>
          </w:tcPr>
          <w:p w14:paraId="1EDB4BA3" w14:textId="77777777" w:rsidR="00DE761E" w:rsidRPr="007F22C3" w:rsidRDefault="00DE761E" w:rsidP="001363D5">
            <w:pPr>
              <w:pStyle w:val="ListParagraph"/>
              <w:numPr>
                <w:ilvl w:val="0"/>
                <w:numId w:val="3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14:paraId="5DF16190" w14:textId="77777777" w:rsidR="00DE761E" w:rsidRPr="007F22C3" w:rsidRDefault="00DE761E" w:rsidP="001363D5">
            <w:pPr>
              <w:tabs>
                <w:tab w:val="left" w:pos="2231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Кимано для тренировок и соревнований «Қазақша күрес»</w:t>
            </w:r>
          </w:p>
        </w:tc>
        <w:tc>
          <w:tcPr>
            <w:tcW w:w="5528" w:type="dxa"/>
          </w:tcPr>
          <w:p w14:paraId="1038B7BE" w14:textId="77777777" w:rsidR="00DE761E" w:rsidRPr="007F22C3" w:rsidRDefault="00DE761E" w:rsidP="001363D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Размер 28-30, тип ткани: хлопок, легкая и прочная ткань хорошо пропускающая воздух и впитывающая влагу, обеспечивающая отличную вентиляцию </w:t>
            </w:r>
            <w:r w:rsidRPr="007F22C3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(качество ткани 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предварительно должны быть согласованы с заказчиком)</w:t>
            </w:r>
          </w:p>
        </w:tc>
        <w:tc>
          <w:tcPr>
            <w:tcW w:w="1050" w:type="dxa"/>
          </w:tcPr>
          <w:p w14:paraId="6AEDB31C" w14:textId="77777777" w:rsidR="00DE761E" w:rsidRPr="007F22C3" w:rsidRDefault="00DE761E" w:rsidP="001363D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10 шт</w:t>
            </w:r>
          </w:p>
        </w:tc>
      </w:tr>
    </w:tbl>
    <w:p w14:paraId="7C38AD80" w14:textId="77777777" w:rsidR="00DE761E" w:rsidRPr="007F22C3" w:rsidRDefault="00DE761E" w:rsidP="00DE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14:paraId="2564F067" w14:textId="77777777" w:rsidR="00DE761E" w:rsidRPr="007F22C3" w:rsidRDefault="00DE761E" w:rsidP="00DE7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7F22C3">
        <w:rPr>
          <w:rFonts w:ascii="Times New Roman" w:hAnsi="Times New Roman" w:cs="Times New Roman"/>
          <w:sz w:val="27"/>
          <w:szCs w:val="27"/>
          <w:lang w:val="kk-KZ"/>
        </w:rPr>
        <w:t xml:space="preserve">Подача заявки на участие в конкурсе и коммерческого предложения принимаются до </w:t>
      </w:r>
      <w:r>
        <w:rPr>
          <w:rFonts w:ascii="Times New Roman" w:hAnsi="Times New Roman" w:cs="Times New Roman"/>
          <w:sz w:val="27"/>
          <w:szCs w:val="27"/>
          <w:lang w:val="kk-KZ"/>
        </w:rPr>
        <w:t>2</w:t>
      </w:r>
      <w:r w:rsidRPr="007F22C3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kk-KZ"/>
        </w:rPr>
        <w:t>августа</w:t>
      </w:r>
      <w:r w:rsidRPr="007F22C3">
        <w:rPr>
          <w:rFonts w:ascii="Times New Roman" w:hAnsi="Times New Roman" w:cs="Times New Roman"/>
          <w:sz w:val="27"/>
          <w:szCs w:val="27"/>
          <w:lang w:val="kk-KZ"/>
        </w:rPr>
        <w:t xml:space="preserve"> на электронную почту НАО «Фонд Отандастар» </w:t>
      </w:r>
      <w:hyperlink r:id="rId5" w:history="1">
        <w:r w:rsidRPr="007F22C3">
          <w:rPr>
            <w:rStyle w:val="Hyperlink"/>
            <w:rFonts w:ascii="Times New Roman" w:hAnsi="Times New Roman" w:cs="Times New Roman"/>
            <w:sz w:val="27"/>
            <w:szCs w:val="27"/>
            <w:lang w:val="kk-KZ"/>
          </w:rPr>
          <w:t>info@oq.gov.kz</w:t>
        </w:r>
      </w:hyperlink>
      <w:r w:rsidRPr="007F22C3">
        <w:rPr>
          <w:rFonts w:ascii="Times New Roman" w:hAnsi="Times New Roman" w:cs="Times New Roman"/>
          <w:sz w:val="27"/>
          <w:szCs w:val="27"/>
          <w:lang w:val="kk-KZ"/>
        </w:rPr>
        <w:t xml:space="preserve"> или нарочно в офи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се НАО «Фонд Отандастар» </w:t>
      </w:r>
      <w:r w:rsidRPr="007F22C3">
        <w:rPr>
          <w:rFonts w:ascii="Times New Roman" w:hAnsi="Times New Roman" w:cs="Times New Roman"/>
          <w:sz w:val="27"/>
          <w:szCs w:val="27"/>
          <w:lang w:val="kk-KZ"/>
        </w:rPr>
        <w:t xml:space="preserve">по адресу </w:t>
      </w:r>
      <w:r>
        <w:rPr>
          <w:rFonts w:ascii="Times New Roman" w:hAnsi="Times New Roman" w:cs="Times New Roman"/>
          <w:sz w:val="27"/>
          <w:szCs w:val="27"/>
          <w:lang w:val="kk-KZ"/>
        </w:rPr>
        <w:t>проспект Д.</w:t>
      </w:r>
      <w:r w:rsidRPr="007F22C3">
        <w:rPr>
          <w:rFonts w:ascii="Times New Roman" w:hAnsi="Times New Roman" w:cs="Times New Roman"/>
          <w:sz w:val="27"/>
          <w:szCs w:val="27"/>
          <w:lang w:val="kk-KZ"/>
        </w:rPr>
        <w:t>Конаева 12/1.</w:t>
      </w:r>
    </w:p>
    <w:p w14:paraId="2C675E49" w14:textId="77777777" w:rsidR="00DE761E" w:rsidRPr="007F22C3" w:rsidRDefault="00DE761E" w:rsidP="00DE7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14:paraId="1498D935" w14:textId="77777777" w:rsidR="00DE761E" w:rsidRPr="007F22C3" w:rsidRDefault="00DE761E" w:rsidP="00DE7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14:paraId="46D1930E" w14:textId="77777777" w:rsidR="00DE761E" w:rsidRPr="007F22C3" w:rsidRDefault="00DE761E" w:rsidP="00DE761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  <w:lang w:val="kk-KZ"/>
        </w:rPr>
      </w:pPr>
      <w:r w:rsidRPr="007F22C3">
        <w:rPr>
          <w:rFonts w:ascii="Times New Roman" w:hAnsi="Times New Roman" w:cs="Times New Roman"/>
          <w:sz w:val="27"/>
          <w:szCs w:val="27"/>
          <w:lang w:val="kk-KZ"/>
        </w:rPr>
        <w:t>НАО «Фонд Отандастар»</w:t>
      </w:r>
    </w:p>
    <w:p w14:paraId="710360E4" w14:textId="77777777" w:rsidR="00DE761E" w:rsidRPr="007F22C3" w:rsidRDefault="00DE761E" w:rsidP="00DE761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26.</w:t>
      </w:r>
      <w:bookmarkStart w:id="0" w:name="_GoBack"/>
      <w:r>
        <w:rPr>
          <w:rFonts w:ascii="Times New Roman" w:hAnsi="Times New Roman" w:cs="Times New Roman"/>
          <w:sz w:val="27"/>
          <w:szCs w:val="27"/>
          <w:lang w:val="kk-KZ"/>
        </w:rPr>
        <w:t>07</w:t>
      </w:r>
      <w:bookmarkEnd w:id="0"/>
      <w:r w:rsidRPr="007F22C3">
        <w:rPr>
          <w:rFonts w:ascii="Times New Roman" w:hAnsi="Times New Roman" w:cs="Times New Roman"/>
          <w:sz w:val="27"/>
          <w:szCs w:val="27"/>
          <w:lang w:val="kk-KZ"/>
        </w:rPr>
        <w:t>.2023 года</w:t>
      </w:r>
    </w:p>
    <w:p w14:paraId="29A8FEBE" w14:textId="77777777" w:rsidR="00DE761E" w:rsidRPr="00AB3CB3" w:rsidRDefault="00DE761E" w:rsidP="00DE761E"/>
    <w:p w14:paraId="180879DE" w14:textId="5AFD39E2" w:rsidR="001D3FFD" w:rsidRPr="00DE761E" w:rsidRDefault="001D3FFD" w:rsidP="00DE761E"/>
    <w:sectPr w:rsidR="001D3FFD" w:rsidRPr="00DE761E" w:rsidSect="00251A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B4A5D"/>
    <w:multiLevelType w:val="hybridMultilevel"/>
    <w:tmpl w:val="3814E3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C53340"/>
    <w:multiLevelType w:val="hybridMultilevel"/>
    <w:tmpl w:val="398C3D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8"/>
    <w:rsid w:val="00003D6F"/>
    <w:rsid w:val="00006D8A"/>
    <w:rsid w:val="00066B59"/>
    <w:rsid w:val="000F38C3"/>
    <w:rsid w:val="00114E74"/>
    <w:rsid w:val="001250A0"/>
    <w:rsid w:val="001504C7"/>
    <w:rsid w:val="001A4968"/>
    <w:rsid w:val="001B5F83"/>
    <w:rsid w:val="001D3FFD"/>
    <w:rsid w:val="002135F6"/>
    <w:rsid w:val="002356C2"/>
    <w:rsid w:val="00251AB2"/>
    <w:rsid w:val="002628E1"/>
    <w:rsid w:val="00273194"/>
    <w:rsid w:val="00350BE1"/>
    <w:rsid w:val="003E5A19"/>
    <w:rsid w:val="00411DBD"/>
    <w:rsid w:val="00422611"/>
    <w:rsid w:val="00431D35"/>
    <w:rsid w:val="004749E1"/>
    <w:rsid w:val="004831B1"/>
    <w:rsid w:val="00510B38"/>
    <w:rsid w:val="00567A1E"/>
    <w:rsid w:val="005A0844"/>
    <w:rsid w:val="005A5AB1"/>
    <w:rsid w:val="005A6D59"/>
    <w:rsid w:val="005B70C7"/>
    <w:rsid w:val="005C63BA"/>
    <w:rsid w:val="005D0AB4"/>
    <w:rsid w:val="005E760A"/>
    <w:rsid w:val="005F7487"/>
    <w:rsid w:val="00637690"/>
    <w:rsid w:val="00677A5D"/>
    <w:rsid w:val="006D199D"/>
    <w:rsid w:val="006E1535"/>
    <w:rsid w:val="006E31DF"/>
    <w:rsid w:val="006F083B"/>
    <w:rsid w:val="006F08A8"/>
    <w:rsid w:val="00715E59"/>
    <w:rsid w:val="00741AC3"/>
    <w:rsid w:val="007D6AB4"/>
    <w:rsid w:val="00811F41"/>
    <w:rsid w:val="00834505"/>
    <w:rsid w:val="00860A23"/>
    <w:rsid w:val="008D33B9"/>
    <w:rsid w:val="008F49DE"/>
    <w:rsid w:val="009222CF"/>
    <w:rsid w:val="00922B90"/>
    <w:rsid w:val="009479C6"/>
    <w:rsid w:val="00985A26"/>
    <w:rsid w:val="00985C50"/>
    <w:rsid w:val="00A1506C"/>
    <w:rsid w:val="00A76BF5"/>
    <w:rsid w:val="00AB347B"/>
    <w:rsid w:val="00B02F43"/>
    <w:rsid w:val="00B064A1"/>
    <w:rsid w:val="00B66B08"/>
    <w:rsid w:val="00B67474"/>
    <w:rsid w:val="00BA20A9"/>
    <w:rsid w:val="00BB1DF9"/>
    <w:rsid w:val="00BB7C84"/>
    <w:rsid w:val="00BC71F3"/>
    <w:rsid w:val="00BE2755"/>
    <w:rsid w:val="00C27F42"/>
    <w:rsid w:val="00C608E3"/>
    <w:rsid w:val="00CA5861"/>
    <w:rsid w:val="00CB60C3"/>
    <w:rsid w:val="00CE62D4"/>
    <w:rsid w:val="00D242FA"/>
    <w:rsid w:val="00D30317"/>
    <w:rsid w:val="00D35726"/>
    <w:rsid w:val="00D46C19"/>
    <w:rsid w:val="00D84EC0"/>
    <w:rsid w:val="00D9081C"/>
    <w:rsid w:val="00DE761E"/>
    <w:rsid w:val="00DF4888"/>
    <w:rsid w:val="00E06F78"/>
    <w:rsid w:val="00E21EA3"/>
    <w:rsid w:val="00E3095D"/>
    <w:rsid w:val="00E52CE2"/>
    <w:rsid w:val="00E55401"/>
    <w:rsid w:val="00E71C44"/>
    <w:rsid w:val="00F05464"/>
    <w:rsid w:val="00F20ACC"/>
    <w:rsid w:val="00F451AF"/>
    <w:rsid w:val="00F65872"/>
    <w:rsid w:val="00FB3B9B"/>
    <w:rsid w:val="00FD11D8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B43B"/>
  <w15:chartTrackingRefBased/>
  <w15:docId w15:val="{3D42CA84-285B-425E-8ED9-50B11EA4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83B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567A1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DefaultParagraphFont"/>
    <w:rsid w:val="00AB347B"/>
  </w:style>
  <w:style w:type="paragraph" w:styleId="BalloonText">
    <w:name w:val="Balloon Text"/>
    <w:basedOn w:val="Normal"/>
    <w:link w:val="BalloonTextChar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Нурсултан Еламанов</cp:lastModifiedBy>
  <cp:revision>3</cp:revision>
  <cp:lastPrinted>2023-06-15T04:23:00Z</cp:lastPrinted>
  <dcterms:created xsi:type="dcterms:W3CDTF">2023-06-26T07:06:00Z</dcterms:created>
  <dcterms:modified xsi:type="dcterms:W3CDTF">2023-08-03T08:30:00Z</dcterms:modified>
</cp:coreProperties>
</file>