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2" w:rsidRDefault="003A2937" w:rsidP="009F37E4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«Ш</w:t>
      </w:r>
      <w:r w:rsidRPr="00763A89">
        <w:rPr>
          <w:rFonts w:ascii="Times New Roman" w:hAnsi="Times New Roman"/>
          <w:b/>
          <w:sz w:val="28"/>
          <w:szCs w:val="28"/>
          <w:lang w:val="kk-KZ"/>
        </w:rPr>
        <w:t>ете</w:t>
      </w:r>
      <w:r>
        <w:rPr>
          <w:rFonts w:ascii="Times New Roman" w:hAnsi="Times New Roman"/>
          <w:b/>
          <w:sz w:val="28"/>
          <w:szCs w:val="28"/>
          <w:lang w:val="kk-KZ"/>
        </w:rPr>
        <w:t>лде тұратын этникалық қазақтарға</w:t>
      </w:r>
      <w:r w:rsidRPr="00763A89">
        <w:rPr>
          <w:rFonts w:ascii="Times New Roman" w:hAnsi="Times New Roman"/>
          <w:b/>
          <w:sz w:val="28"/>
          <w:szCs w:val="28"/>
          <w:lang w:val="kk-KZ"/>
        </w:rPr>
        <w:t xml:space="preserve"> қазақ тілі бойынша әмбебап оқулық негізінде қазақ тілін оқыту»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жобасын </w:t>
      </w:r>
      <w:r w:rsidR="00FD7A52" w:rsidRPr="0011545E">
        <w:rPr>
          <w:rFonts w:ascii="Times New Roman" w:hAnsi="Times New Roman" w:cs="Times New Roman"/>
          <w:b/>
          <w:sz w:val="28"/>
          <w:szCs w:val="24"/>
          <w:lang w:val="kk-KZ"/>
        </w:rPr>
        <w:t>ұйымдастыру</w:t>
      </w:r>
      <w:r w:rsidR="00FD7A5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оқытушылар арасында 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өткізу </w:t>
      </w:r>
    </w:p>
    <w:p w:rsidR="006E31DF" w:rsidRDefault="00F451AF" w:rsidP="00FD7A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</w:t>
      </w:r>
    </w:p>
    <w:p w:rsidR="00FD7A52" w:rsidRDefault="00FD7A52" w:rsidP="00FD7A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7474" w:rsidRDefault="00F451AF" w:rsidP="00567A1E">
      <w:pPr>
        <w:pStyle w:val="ListParagraph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>«Отандастар Қоры» КеАҚ</w:t>
      </w:r>
      <w:r w:rsidR="003A29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937" w:rsidRPr="0093261F">
        <w:rPr>
          <w:rFonts w:ascii="Times New Roman" w:hAnsi="Times New Roman"/>
          <w:sz w:val="28"/>
          <w:szCs w:val="28"/>
          <w:lang w:val="kk-KZ"/>
        </w:rPr>
        <w:t>«</w:t>
      </w:r>
      <w:r w:rsidR="001065B7">
        <w:rPr>
          <w:rFonts w:ascii="Times New Roman" w:hAnsi="Times New Roman"/>
          <w:sz w:val="28"/>
          <w:szCs w:val="28"/>
          <w:lang w:val="kk-KZ"/>
        </w:rPr>
        <w:t>Ш</w:t>
      </w:r>
      <w:r w:rsidR="003A2937" w:rsidRPr="0093261F">
        <w:rPr>
          <w:rFonts w:ascii="Times New Roman" w:hAnsi="Times New Roman"/>
          <w:sz w:val="28"/>
          <w:szCs w:val="28"/>
          <w:lang w:val="kk-KZ"/>
        </w:rPr>
        <w:t>етелде тұратын этникалық қазақтарға қазақ тілі бойынша әмбебап оқулық негізінде қазақ тілін оқыту»</w:t>
      </w:r>
      <w:r w:rsidR="0093261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3261F" w:rsidRPr="0093261F">
        <w:rPr>
          <w:rFonts w:ascii="Times New Roman" w:hAnsi="Times New Roman"/>
          <w:sz w:val="28"/>
          <w:szCs w:val="28"/>
          <w:lang w:val="kk-KZ"/>
        </w:rPr>
        <w:t>жобасы</w:t>
      </w:r>
      <w:r w:rsidR="003A2937" w:rsidRPr="0093261F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9326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2937" w:rsidRPr="0093261F">
        <w:rPr>
          <w:rFonts w:ascii="Times New Roman" w:hAnsi="Times New Roman"/>
          <w:sz w:val="28"/>
          <w:szCs w:val="28"/>
          <w:lang w:val="kk-KZ"/>
        </w:rPr>
        <w:t>оқытушылар арасында</w:t>
      </w:r>
      <w:r w:rsidR="003A29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3261F">
        <w:rPr>
          <w:rFonts w:ascii="Times New Roman" w:hAnsi="Times New Roman"/>
          <w:sz w:val="28"/>
          <w:szCs w:val="28"/>
          <w:lang w:val="kk-KZ"/>
        </w:rPr>
        <w:t>конкурс жариялайтындығы</w:t>
      </w:r>
      <w:r w:rsidR="00B67474">
        <w:rPr>
          <w:rFonts w:ascii="Times New Roman" w:hAnsi="Times New Roman"/>
          <w:sz w:val="28"/>
          <w:szCs w:val="28"/>
          <w:lang w:val="kk-KZ"/>
        </w:rPr>
        <w:t xml:space="preserve">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B95A0D" w:rsidRDefault="00B95A0D" w:rsidP="00B95A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B95A0D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Оқытушының білімі мен кәсіби біліктілігіне қойылатын талаптар:</w:t>
      </w:r>
    </w:p>
    <w:p w:rsidR="00B95A0D" w:rsidRPr="00A94EB6" w:rsidRDefault="00B95A0D" w:rsidP="00B95A0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94EB6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A94EB6">
        <w:rPr>
          <w:rFonts w:ascii="Times New Roman" w:hAnsi="Times New Roman"/>
          <w:sz w:val="28"/>
          <w:szCs w:val="28"/>
          <w:lang w:val="kk-KZ"/>
        </w:rPr>
        <w:t>азақ тілі және әдебиеті» (қазақ тілі және шет тілі) мамандығы бойынша жоғары білімі болуы керек;</w:t>
      </w:r>
    </w:p>
    <w:p w:rsidR="00B95A0D" w:rsidRPr="00A94EB6" w:rsidRDefault="00B95A0D" w:rsidP="00B95A0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914740">
        <w:rPr>
          <w:rFonts w:ascii="Times New Roman" w:hAnsi="Times New Roman"/>
          <w:sz w:val="28"/>
          <w:szCs w:val="28"/>
          <w:lang w:val="kk-KZ"/>
        </w:rPr>
        <w:t xml:space="preserve">азақ тілін үйрету </w:t>
      </w:r>
      <w:r w:rsidR="0017296B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914740">
        <w:rPr>
          <w:rFonts w:ascii="Times New Roman" w:hAnsi="Times New Roman"/>
          <w:sz w:val="28"/>
          <w:szCs w:val="28"/>
          <w:lang w:val="kk-KZ"/>
        </w:rPr>
        <w:t>тәжірибесі</w:t>
      </w:r>
      <w:r w:rsidRPr="00A94EB6">
        <w:rPr>
          <w:rFonts w:ascii="Times New Roman" w:hAnsi="Times New Roman"/>
          <w:sz w:val="28"/>
          <w:szCs w:val="28"/>
          <w:lang w:val="kk-KZ"/>
        </w:rPr>
        <w:t xml:space="preserve"> (кемінде 2 жыл) болуы керек;</w:t>
      </w:r>
    </w:p>
    <w:p w:rsidR="00B95A0D" w:rsidRPr="00FF5B8C" w:rsidRDefault="00B95A0D" w:rsidP="00B95A0D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Pr="00A94EB6">
        <w:rPr>
          <w:rFonts w:ascii="Times New Roman" w:hAnsi="Times New Roman"/>
          <w:sz w:val="28"/>
          <w:szCs w:val="28"/>
          <w:lang w:val="kk-KZ"/>
        </w:rPr>
        <w:t xml:space="preserve">азақ тілін шет тілі және ана </w:t>
      </w:r>
      <w:r w:rsidR="0017296B">
        <w:rPr>
          <w:rFonts w:ascii="Times New Roman" w:hAnsi="Times New Roman"/>
          <w:sz w:val="28"/>
          <w:szCs w:val="28"/>
          <w:lang w:val="kk-KZ"/>
        </w:rPr>
        <w:t>тілі ретінде оқыту бойынша тәжірибесі</w:t>
      </w:r>
      <w:r w:rsidRPr="00A94EB6">
        <w:rPr>
          <w:rFonts w:ascii="Times New Roman" w:hAnsi="Times New Roman"/>
          <w:sz w:val="28"/>
          <w:szCs w:val="28"/>
          <w:lang w:val="kk-KZ"/>
        </w:rPr>
        <w:t xml:space="preserve"> болуы керек;</w:t>
      </w:r>
    </w:p>
    <w:p w:rsidR="00B95A0D" w:rsidRDefault="00B95A0D" w:rsidP="00B95A0D">
      <w:pPr>
        <w:pStyle w:val="ListParagraph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kk-KZ"/>
        </w:rPr>
      </w:pPr>
    </w:p>
    <w:p w:rsidR="00B95A0D" w:rsidRPr="00FF5B8C" w:rsidRDefault="00B95A0D" w:rsidP="00B95A0D">
      <w:pPr>
        <w:pStyle w:val="ListParagraph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  </w:t>
      </w:r>
      <w:r w:rsidRPr="00A94EB6">
        <w:rPr>
          <w:rFonts w:ascii="Times New Roman" w:hAnsi="Times New Roman"/>
          <w:b/>
          <w:sz w:val="28"/>
          <w:szCs w:val="28"/>
          <w:lang w:val="kk-KZ"/>
        </w:rPr>
        <w:t>Қызметтер тізіміне қойылатын талаптар:</w:t>
      </w:r>
    </w:p>
    <w:p w:rsidR="00B95A0D" w:rsidRPr="00AC6426" w:rsidRDefault="00B95A0D" w:rsidP="00B95A0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Әр айдың соңында құжат форматында есеп беруі қажет. </w:t>
      </w:r>
      <w:r w:rsidRPr="00AC6426">
        <w:rPr>
          <w:rFonts w:ascii="Times New Roman" w:hAnsi="Times New Roman"/>
          <w:sz w:val="28"/>
          <w:szCs w:val="28"/>
          <w:lang w:val="kk-KZ"/>
        </w:rPr>
        <w:t>Есепте міндетті түрде</w:t>
      </w:r>
      <w:r>
        <w:rPr>
          <w:rFonts w:ascii="Times New Roman" w:hAnsi="Times New Roman"/>
          <w:sz w:val="28"/>
          <w:szCs w:val="28"/>
          <w:lang w:val="kk-KZ"/>
        </w:rPr>
        <w:t xml:space="preserve"> сабақ барысынан түсірілген суреттер,</w:t>
      </w:r>
      <w:r w:rsidRPr="00AC6426">
        <w:rPr>
          <w:rFonts w:ascii="Times New Roman" w:hAnsi="Times New Roman"/>
          <w:sz w:val="28"/>
          <w:szCs w:val="28"/>
          <w:lang w:val="kk-KZ"/>
        </w:rPr>
        <w:t xml:space="preserve"> тыңдаушылардың деңгейі, өткізілген сағат саны, қандай тақырыптар үйретілгені, қанша адам қатысқандығы туралы және т.б</w:t>
      </w:r>
      <w:r w:rsidR="001065B7">
        <w:rPr>
          <w:rFonts w:ascii="Times New Roman" w:hAnsi="Times New Roman"/>
          <w:sz w:val="28"/>
          <w:szCs w:val="28"/>
          <w:lang w:val="kk-KZ"/>
        </w:rPr>
        <w:t>.</w:t>
      </w:r>
      <w:r w:rsidRPr="00AC6426">
        <w:rPr>
          <w:rFonts w:ascii="Times New Roman" w:hAnsi="Times New Roman"/>
          <w:sz w:val="28"/>
          <w:szCs w:val="28"/>
          <w:lang w:val="kk-KZ"/>
        </w:rPr>
        <w:t xml:space="preserve"> ақпараттар болуы тиіс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95A0D" w:rsidRPr="00A94EB6" w:rsidRDefault="00B95A0D" w:rsidP="00B95A0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Pr="00A94EB6">
        <w:rPr>
          <w:rFonts w:ascii="Times New Roman" w:hAnsi="Times New Roman"/>
          <w:sz w:val="28"/>
          <w:szCs w:val="28"/>
          <w:lang w:val="kk-KZ"/>
        </w:rPr>
        <w:t>ыңдаушылар базасын құру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A94EB6">
        <w:rPr>
          <w:rFonts w:ascii="Times New Roman" w:hAnsi="Times New Roman"/>
          <w:sz w:val="28"/>
          <w:szCs w:val="28"/>
          <w:lang w:val="kk-KZ"/>
        </w:rPr>
        <w:t xml:space="preserve"> керек</w:t>
      </w:r>
      <w:r>
        <w:rPr>
          <w:rFonts w:ascii="Times New Roman" w:hAnsi="Times New Roman"/>
          <w:sz w:val="28"/>
          <w:szCs w:val="28"/>
          <w:lang w:val="kk-KZ"/>
        </w:rPr>
        <w:t>. Базада міндетті түрде тыңдаушылардың байланыс нөмері, электронды поштасы және қай елден/қаладан қатысып жатқандығы туралы мәліметтер болуы шарт</w:t>
      </w:r>
      <w:r w:rsidRPr="00A94EB6">
        <w:rPr>
          <w:rFonts w:ascii="Times New Roman" w:hAnsi="Times New Roman"/>
          <w:sz w:val="28"/>
          <w:szCs w:val="28"/>
          <w:lang w:val="kk-KZ"/>
        </w:rPr>
        <w:t>;</w:t>
      </w:r>
    </w:p>
    <w:p w:rsidR="00B95A0D" w:rsidRDefault="00B95A0D" w:rsidP="00B95A0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Өткізілген әр сабақ жазбасының сілтемесін құжат форматында жіберуі қажет; </w:t>
      </w:r>
    </w:p>
    <w:p w:rsidR="00B95A0D" w:rsidRDefault="00B95A0D" w:rsidP="00B95A0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Тыңдаушыларды бір жарым ай сайын тесттен өткізіп отыру қажет. Жыл соңына дейін өткізілетін тесттер саны төрттен кем болмауы тиіс</w:t>
      </w:r>
      <w:r w:rsidRPr="00A94EB6">
        <w:rPr>
          <w:rFonts w:ascii="Times New Roman" w:hAnsi="Times New Roman"/>
          <w:sz w:val="28"/>
          <w:szCs w:val="28"/>
          <w:lang w:val="kk-KZ"/>
        </w:rPr>
        <w:t>;</w:t>
      </w:r>
    </w:p>
    <w:p w:rsidR="00B95A0D" w:rsidRDefault="00B95A0D" w:rsidP="00B95A0D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206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A94EB6">
        <w:rPr>
          <w:rFonts w:ascii="Times New Roman" w:hAnsi="Times New Roman"/>
          <w:sz w:val="28"/>
          <w:szCs w:val="28"/>
          <w:lang w:val="kk-KZ"/>
        </w:rPr>
        <w:t>егізгі мі</w:t>
      </w:r>
      <w:r>
        <w:rPr>
          <w:rFonts w:ascii="Times New Roman" w:hAnsi="Times New Roman"/>
          <w:sz w:val="28"/>
          <w:szCs w:val="28"/>
          <w:lang w:val="kk-KZ"/>
        </w:rPr>
        <w:t>ндеттерін сапалы атқаруы керек;</w:t>
      </w:r>
    </w:p>
    <w:p w:rsidR="00B95A0D" w:rsidRPr="00501B68" w:rsidRDefault="00B95A0D" w:rsidP="00B95A0D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6</w:t>
      </w:r>
      <w:r w:rsidRPr="00AD7896">
        <w:rPr>
          <w:rFonts w:ascii="Times New Roman" w:hAnsi="Times New Roman"/>
          <w:sz w:val="28"/>
          <w:szCs w:val="28"/>
          <w:lang w:val="kk-KZ"/>
        </w:rPr>
        <w:t>) Жыл соңында курстың тиімділігі (қатысушылардың</w:t>
      </w:r>
      <w:r>
        <w:rPr>
          <w:rFonts w:ascii="Times New Roman" w:hAnsi="Times New Roman"/>
          <w:sz w:val="28"/>
          <w:szCs w:val="28"/>
          <w:lang w:val="kk-KZ"/>
        </w:rPr>
        <w:t xml:space="preserve"> белсенділігі, </w:t>
      </w:r>
      <w:r w:rsidRPr="00AD7896">
        <w:rPr>
          <w:rFonts w:ascii="Times New Roman" w:hAnsi="Times New Roman"/>
          <w:sz w:val="28"/>
          <w:szCs w:val="28"/>
          <w:lang w:val="kk-KZ"/>
        </w:rPr>
        <w:t>үйрену прогресі және т.б</w:t>
      </w:r>
      <w:r w:rsidR="001065B7">
        <w:rPr>
          <w:rFonts w:ascii="Times New Roman" w:hAnsi="Times New Roman"/>
          <w:sz w:val="28"/>
          <w:szCs w:val="28"/>
          <w:lang w:val="kk-KZ"/>
        </w:rPr>
        <w:t>.</w:t>
      </w:r>
      <w:r w:rsidRPr="00AD7896">
        <w:rPr>
          <w:rFonts w:ascii="Times New Roman" w:hAnsi="Times New Roman"/>
          <w:sz w:val="28"/>
          <w:szCs w:val="28"/>
          <w:lang w:val="kk-KZ"/>
        </w:rPr>
        <w:t>) бойын</w:t>
      </w:r>
      <w:r>
        <w:rPr>
          <w:rFonts w:ascii="Times New Roman" w:hAnsi="Times New Roman"/>
          <w:sz w:val="28"/>
          <w:szCs w:val="28"/>
          <w:lang w:val="kk-KZ"/>
        </w:rPr>
        <w:t xml:space="preserve">ша сараптама мен ұсыныстар беруі керек </w:t>
      </w:r>
      <w:r w:rsidRPr="004A3D85">
        <w:rPr>
          <w:rFonts w:ascii="Times New Roman" w:hAnsi="Times New Roman"/>
          <w:sz w:val="28"/>
          <w:szCs w:val="28"/>
          <w:lang w:val="kk-KZ"/>
        </w:rPr>
        <w:t>(кем дегенде 3 бет)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6F083B" w:rsidRDefault="009A3277" w:rsidP="009A327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="006F083B"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 w:rsidR="006F083B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077E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6F0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қаңтарға</w:t>
      </w:r>
      <w:r w:rsidR="006F083B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 w:rsidR="006F083B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DA476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9A3277" w:rsidP="00DA4767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E9077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741AC3" w:rsidRDefault="00741AC3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3277" w:rsidRDefault="009A3277" w:rsidP="009A32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D42" w:rsidRDefault="00A61D42" w:rsidP="009A32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61D42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1EE"/>
    <w:multiLevelType w:val="hybridMultilevel"/>
    <w:tmpl w:val="9ACAA9BC"/>
    <w:lvl w:ilvl="0" w:tplc="35E62848">
      <w:start w:val="1"/>
      <w:numFmt w:val="decimal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7004B"/>
    <w:rsid w:val="00096521"/>
    <w:rsid w:val="000F6616"/>
    <w:rsid w:val="001065B7"/>
    <w:rsid w:val="001504C7"/>
    <w:rsid w:val="00170A4F"/>
    <w:rsid w:val="0017296B"/>
    <w:rsid w:val="00190AEB"/>
    <w:rsid w:val="001A0930"/>
    <w:rsid w:val="001A4968"/>
    <w:rsid w:val="001B1E1E"/>
    <w:rsid w:val="001B1EFE"/>
    <w:rsid w:val="001B5F83"/>
    <w:rsid w:val="001D3FFD"/>
    <w:rsid w:val="00262D35"/>
    <w:rsid w:val="00273194"/>
    <w:rsid w:val="00350BE1"/>
    <w:rsid w:val="003A2937"/>
    <w:rsid w:val="003B58F4"/>
    <w:rsid w:val="003E5A19"/>
    <w:rsid w:val="00481AA4"/>
    <w:rsid w:val="004C182F"/>
    <w:rsid w:val="005059CB"/>
    <w:rsid w:val="00510B38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42198"/>
    <w:rsid w:val="00684C06"/>
    <w:rsid w:val="006923B9"/>
    <w:rsid w:val="006B7A62"/>
    <w:rsid w:val="006D199D"/>
    <w:rsid w:val="006D7557"/>
    <w:rsid w:val="006E31DF"/>
    <w:rsid w:val="006F083B"/>
    <w:rsid w:val="006F08A8"/>
    <w:rsid w:val="007133A5"/>
    <w:rsid w:val="00741AC3"/>
    <w:rsid w:val="0074407D"/>
    <w:rsid w:val="007E7099"/>
    <w:rsid w:val="00860AB3"/>
    <w:rsid w:val="00880A3C"/>
    <w:rsid w:val="00886B61"/>
    <w:rsid w:val="008F49DE"/>
    <w:rsid w:val="00914740"/>
    <w:rsid w:val="009222CF"/>
    <w:rsid w:val="00922B90"/>
    <w:rsid w:val="0093261F"/>
    <w:rsid w:val="009479C6"/>
    <w:rsid w:val="009A3277"/>
    <w:rsid w:val="009C0BF1"/>
    <w:rsid w:val="009D3575"/>
    <w:rsid w:val="009E7CD3"/>
    <w:rsid w:val="009F37E4"/>
    <w:rsid w:val="00A029F0"/>
    <w:rsid w:val="00A063AA"/>
    <w:rsid w:val="00A12A5F"/>
    <w:rsid w:val="00A31BDB"/>
    <w:rsid w:val="00A34E18"/>
    <w:rsid w:val="00A61D42"/>
    <w:rsid w:val="00A96106"/>
    <w:rsid w:val="00AA4DBB"/>
    <w:rsid w:val="00AB08DC"/>
    <w:rsid w:val="00AB347B"/>
    <w:rsid w:val="00AC50DF"/>
    <w:rsid w:val="00B66B08"/>
    <w:rsid w:val="00B67474"/>
    <w:rsid w:val="00B95A0D"/>
    <w:rsid w:val="00BA20A9"/>
    <w:rsid w:val="00BB1DF9"/>
    <w:rsid w:val="00BB7C84"/>
    <w:rsid w:val="00C4293C"/>
    <w:rsid w:val="00C47BFB"/>
    <w:rsid w:val="00C608E3"/>
    <w:rsid w:val="00C72306"/>
    <w:rsid w:val="00CA5861"/>
    <w:rsid w:val="00CA72F8"/>
    <w:rsid w:val="00CB60C3"/>
    <w:rsid w:val="00D2366F"/>
    <w:rsid w:val="00D30317"/>
    <w:rsid w:val="00D35726"/>
    <w:rsid w:val="00D46C19"/>
    <w:rsid w:val="00D5757B"/>
    <w:rsid w:val="00D60027"/>
    <w:rsid w:val="00D84EC0"/>
    <w:rsid w:val="00DA4767"/>
    <w:rsid w:val="00DF4888"/>
    <w:rsid w:val="00E20B60"/>
    <w:rsid w:val="00E21EA3"/>
    <w:rsid w:val="00E27EB8"/>
    <w:rsid w:val="00E3095D"/>
    <w:rsid w:val="00E52CE2"/>
    <w:rsid w:val="00E906C4"/>
    <w:rsid w:val="00E9077E"/>
    <w:rsid w:val="00EC360D"/>
    <w:rsid w:val="00F05464"/>
    <w:rsid w:val="00F3207E"/>
    <w:rsid w:val="00F451AF"/>
    <w:rsid w:val="00F62141"/>
    <w:rsid w:val="00F6587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2023-03-29T03:40:00Z</dcterms:created>
  <dcterms:modified xsi:type="dcterms:W3CDTF">2023-03-29T03:40:00Z</dcterms:modified>
</cp:coreProperties>
</file>